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D5E49" w14:paraId="7B467D2C" w14:textId="77777777" w:rsidTr="00FD5E49">
        <w:tc>
          <w:tcPr>
            <w:tcW w:w="9016" w:type="dxa"/>
            <w:gridSpan w:val="2"/>
          </w:tcPr>
          <w:p w14:paraId="7A070B39" w14:textId="77777777" w:rsidR="00FD5E49" w:rsidRPr="00BA3B27" w:rsidRDefault="00FD5E49" w:rsidP="00FD5E49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Minutes for Committee Meeting of the Shetland Animal Health Sche</w:t>
            </w:r>
            <w:r w:rsidR="00460AF1">
              <w:rPr>
                <w:rFonts w:ascii="Lucida Bright" w:hAnsi="Lucida Bright"/>
                <w:sz w:val="28"/>
              </w:rPr>
              <w:t>me to be held at 12:3</w:t>
            </w:r>
            <w:r w:rsidR="003D1F41">
              <w:rPr>
                <w:rFonts w:ascii="Lucida Bright" w:hAnsi="Lucida Bright"/>
                <w:sz w:val="28"/>
              </w:rPr>
              <w:t>0 on the 5</w:t>
            </w:r>
            <w:r w:rsidRPr="00BA3B27">
              <w:rPr>
                <w:rFonts w:ascii="Lucida Bright" w:hAnsi="Lucida Bright"/>
                <w:sz w:val="28"/>
                <w:vertAlign w:val="superscript"/>
              </w:rPr>
              <w:t>th</w:t>
            </w:r>
            <w:r w:rsidR="003D1F41">
              <w:rPr>
                <w:rFonts w:ascii="Lucida Bright" w:hAnsi="Lucida Bright"/>
                <w:sz w:val="28"/>
              </w:rPr>
              <w:t xml:space="preserve"> of September</w:t>
            </w:r>
            <w:r w:rsidRPr="00BA3B27">
              <w:rPr>
                <w:rFonts w:ascii="Lucida Bright" w:hAnsi="Lucida Bright"/>
                <w:sz w:val="28"/>
              </w:rPr>
              <w:t xml:space="preserve"> 2024</w:t>
            </w:r>
          </w:p>
        </w:tc>
      </w:tr>
      <w:tr w:rsidR="00FD5E49" w14:paraId="6E8F00C6" w14:textId="77777777" w:rsidTr="00FD5E49">
        <w:tc>
          <w:tcPr>
            <w:tcW w:w="9016" w:type="dxa"/>
            <w:gridSpan w:val="2"/>
          </w:tcPr>
          <w:p w14:paraId="5A3CEE4E" w14:textId="77777777" w:rsidR="00FD5E49" w:rsidRPr="00BA3B27" w:rsidRDefault="00FD5E49" w:rsidP="00FD5E49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Lerwick Marts Meeting Room / MS Teams</w:t>
            </w:r>
          </w:p>
        </w:tc>
      </w:tr>
      <w:tr w:rsidR="00FD5E49" w14:paraId="2C03387C" w14:textId="77777777" w:rsidTr="00FD5E49">
        <w:tc>
          <w:tcPr>
            <w:tcW w:w="9016" w:type="dxa"/>
            <w:gridSpan w:val="2"/>
          </w:tcPr>
          <w:p w14:paraId="7F1D8EFB" w14:textId="77777777" w:rsidR="00FD5E49" w:rsidRPr="00FD5E49" w:rsidRDefault="00FD5E49" w:rsidP="00FD5E49">
            <w:pPr>
              <w:rPr>
                <w:i/>
                <w:sz w:val="28"/>
              </w:rPr>
            </w:pPr>
          </w:p>
        </w:tc>
      </w:tr>
      <w:tr w:rsidR="00141A0E" w14:paraId="15B05387" w14:textId="77777777" w:rsidTr="00141A0E">
        <w:tc>
          <w:tcPr>
            <w:tcW w:w="3114" w:type="dxa"/>
          </w:tcPr>
          <w:p w14:paraId="129AA5EC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  <w:b/>
              </w:rPr>
              <w:t>Attendees</w:t>
            </w:r>
          </w:p>
          <w:p w14:paraId="51DBFD0A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Hilary Burgess </w:t>
            </w:r>
          </w:p>
          <w:p w14:paraId="7F874C35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Lucia Malcolmson </w:t>
            </w:r>
            <w:r w:rsidR="00BA3B27">
              <w:rPr>
                <w:rFonts w:ascii="Lucida Sans" w:hAnsi="Lucida Sans"/>
              </w:rPr>
              <w:t>(LCM)</w:t>
            </w:r>
          </w:p>
          <w:p w14:paraId="04839CD2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>Osla Jamwal-Fraser</w:t>
            </w:r>
          </w:p>
          <w:p w14:paraId="4823D8AA" w14:textId="77777777"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Karis </w:t>
            </w:r>
            <w:r w:rsidR="00CD2B30">
              <w:rPr>
                <w:rFonts w:ascii="Lucida Sans" w:hAnsi="Lucida Sans"/>
              </w:rPr>
              <w:t>Stevenson</w:t>
            </w:r>
          </w:p>
          <w:p w14:paraId="223BCA53" w14:textId="77777777" w:rsidR="00141A0E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Louise Moar  </w:t>
            </w:r>
            <w:r w:rsidR="00BA3B27">
              <w:rPr>
                <w:rFonts w:ascii="Lucida Sans" w:hAnsi="Lucida Sans"/>
              </w:rPr>
              <w:t>(LM)</w:t>
            </w:r>
          </w:p>
          <w:p w14:paraId="6ACDA073" w14:textId="77777777" w:rsidR="004B0863" w:rsidRDefault="004B0863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Kirsty Budge</w:t>
            </w:r>
          </w:p>
          <w:p w14:paraId="6D9154DC" w14:textId="77777777" w:rsidR="003D1F41" w:rsidRDefault="003D1F41" w:rsidP="00141A0E">
            <w:pPr>
              <w:rPr>
                <w:rFonts w:ascii="Lucida Sans" w:hAnsi="Lucida Sans"/>
              </w:rPr>
            </w:pPr>
          </w:p>
          <w:p w14:paraId="7B716A23" w14:textId="77777777" w:rsidR="003D1F41" w:rsidRPr="00BA3B27" w:rsidRDefault="003D1F41" w:rsidP="00141A0E">
            <w:pPr>
              <w:rPr>
                <w:rFonts w:ascii="Lucida Sans" w:hAnsi="Lucida Sans"/>
                <w:sz w:val="28"/>
              </w:rPr>
            </w:pPr>
            <w:r>
              <w:rPr>
                <w:rFonts w:ascii="Lucida Sans" w:hAnsi="Lucida Sans"/>
              </w:rPr>
              <w:t xml:space="preserve">Graham Fraser – </w:t>
            </w:r>
            <w:r w:rsidR="001422ED">
              <w:rPr>
                <w:rFonts w:ascii="Lucida Sans" w:hAnsi="Lucida Sans"/>
              </w:rPr>
              <w:t>Honouree</w:t>
            </w:r>
            <w:r>
              <w:rPr>
                <w:rFonts w:ascii="Lucida Sans" w:hAnsi="Lucida Sans"/>
              </w:rPr>
              <w:t xml:space="preserve"> Attendee</w:t>
            </w:r>
          </w:p>
        </w:tc>
        <w:tc>
          <w:tcPr>
            <w:tcW w:w="5902" w:type="dxa"/>
          </w:tcPr>
          <w:p w14:paraId="4901C869" w14:textId="77777777" w:rsidR="00141A0E" w:rsidRPr="00BA3B27" w:rsidRDefault="00141A0E" w:rsidP="00141A0E">
            <w:p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>Agenda</w:t>
            </w:r>
          </w:p>
          <w:p w14:paraId="64723C2F" w14:textId="77777777" w:rsidR="00141A0E" w:rsidRPr="00BA3B27" w:rsidRDefault="00141A0E" w:rsidP="00141A0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Apologies </w:t>
            </w:r>
          </w:p>
          <w:p w14:paraId="0D7BC153" w14:textId="77777777" w:rsidR="00141A0E" w:rsidRPr="00BA3B27" w:rsidRDefault="00141A0E" w:rsidP="00141A0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>Minutes from last meeting</w:t>
            </w:r>
          </w:p>
          <w:p w14:paraId="5FB4565B" w14:textId="77777777" w:rsidR="00141A0E" w:rsidRPr="00460AF1" w:rsidRDefault="00460AF1" w:rsidP="00460AF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trike/>
              </w:rPr>
            </w:pPr>
            <w:r>
              <w:rPr>
                <w:rFonts w:ascii="Lucida Sans" w:hAnsi="Lucida Sans"/>
                <w:strike/>
              </w:rPr>
              <w:t>Shipping Report</w:t>
            </w:r>
            <w:r w:rsidR="00141A0E" w:rsidRPr="00460AF1">
              <w:rPr>
                <w:rFonts w:ascii="Lucida Sans" w:hAnsi="Lucida Sans"/>
                <w:strike/>
              </w:rPr>
              <w:t xml:space="preserve"> </w:t>
            </w:r>
          </w:p>
          <w:p w14:paraId="2461CCA8" w14:textId="77777777" w:rsidR="00141A0E" w:rsidRDefault="00141A0E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Vet Report </w:t>
            </w:r>
          </w:p>
          <w:p w14:paraId="56F51C93" w14:textId="77777777" w:rsidR="003D1F41" w:rsidRDefault="003D1F41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Sheep Dipping 24/25 Season Update</w:t>
            </w:r>
          </w:p>
          <w:p w14:paraId="1456218D" w14:textId="77777777" w:rsidR="003D1F41" w:rsidRDefault="003D1F41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Moredun Visit update and follow ups </w:t>
            </w:r>
          </w:p>
          <w:p w14:paraId="4751D226" w14:textId="77777777" w:rsidR="003D1F41" w:rsidRDefault="003D1F41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OPA Project Update – </w:t>
            </w:r>
            <w:r w:rsidR="00DC4835">
              <w:rPr>
                <w:rFonts w:ascii="Lucida Sans" w:hAnsi="Lucida Sans"/>
              </w:rPr>
              <w:t>Phil’s</w:t>
            </w:r>
            <w:r>
              <w:rPr>
                <w:rFonts w:ascii="Lucida Sans" w:hAnsi="Lucida Sans"/>
              </w:rPr>
              <w:t xml:space="preserve"> Visit </w:t>
            </w:r>
          </w:p>
          <w:p w14:paraId="28F7D0ED" w14:textId="77777777" w:rsidR="003D1F41" w:rsidRDefault="00DC4835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Johne’s</w:t>
            </w:r>
            <w:r w:rsidR="003D1F41">
              <w:rPr>
                <w:rFonts w:ascii="Lucida Sans" w:hAnsi="Lucida Sans"/>
              </w:rPr>
              <w:t xml:space="preserve"> Scheme testing results 23/24 and plans for 24/25 </w:t>
            </w:r>
          </w:p>
          <w:p w14:paraId="4616D4C3" w14:textId="77777777" w:rsidR="003D1F41" w:rsidRDefault="003D1F41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Publishing Minutes from meetings </w:t>
            </w:r>
          </w:p>
          <w:p w14:paraId="74ED0D4F" w14:textId="77777777" w:rsidR="003D1F41" w:rsidRDefault="003D1F41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Reports </w:t>
            </w:r>
          </w:p>
          <w:p w14:paraId="4524930C" w14:textId="77777777" w:rsidR="003D1F41" w:rsidRDefault="003D1F41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AOCB </w:t>
            </w:r>
          </w:p>
          <w:p w14:paraId="272A1D3C" w14:textId="77777777" w:rsidR="003D1F41" w:rsidRPr="003D1F41" w:rsidRDefault="003D1F41" w:rsidP="003D1F41">
            <w:pPr>
              <w:pStyle w:val="ListParagraph"/>
              <w:rPr>
                <w:rFonts w:ascii="Lucida Sans" w:hAnsi="Lucida Sans"/>
              </w:rPr>
            </w:pPr>
          </w:p>
        </w:tc>
      </w:tr>
      <w:tr w:rsidR="00FD5E49" w14:paraId="72218F45" w14:textId="77777777" w:rsidTr="00FD5E49">
        <w:tc>
          <w:tcPr>
            <w:tcW w:w="9016" w:type="dxa"/>
            <w:gridSpan w:val="2"/>
          </w:tcPr>
          <w:p w14:paraId="28811585" w14:textId="77777777" w:rsidR="00FD5E49" w:rsidRPr="00BA3B27" w:rsidRDefault="00FD5E49" w:rsidP="00FD5E4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 xml:space="preserve">Apologies </w:t>
            </w:r>
          </w:p>
          <w:p w14:paraId="7B2360FC" w14:textId="77777777" w:rsidR="00FD5E49" w:rsidRDefault="003D1F41" w:rsidP="003D1F41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Willie Simpson  </w:t>
            </w:r>
          </w:p>
          <w:p w14:paraId="174CA34D" w14:textId="77777777" w:rsidR="003D1F41" w:rsidRPr="00BA3B27" w:rsidRDefault="003D1F41" w:rsidP="003D1F41">
            <w:pPr>
              <w:pStyle w:val="ListParagraph"/>
              <w:rPr>
                <w:rFonts w:ascii="Lucida Sans" w:hAnsi="Lucida Sans"/>
              </w:rPr>
            </w:pPr>
          </w:p>
        </w:tc>
      </w:tr>
      <w:tr w:rsidR="00FD5E49" w14:paraId="2F4F8270" w14:textId="77777777" w:rsidTr="00FD5E49">
        <w:tc>
          <w:tcPr>
            <w:tcW w:w="9016" w:type="dxa"/>
            <w:gridSpan w:val="2"/>
          </w:tcPr>
          <w:p w14:paraId="0C824327" w14:textId="77777777" w:rsidR="00052102" w:rsidRDefault="00FD5E49" w:rsidP="00667B7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>Minutes from last meeting</w:t>
            </w:r>
          </w:p>
          <w:p w14:paraId="7C56F705" w14:textId="77777777" w:rsidR="004B0863" w:rsidRPr="00667B7D" w:rsidRDefault="004B0863" w:rsidP="004B0863">
            <w:pPr>
              <w:pStyle w:val="ListParagraph"/>
              <w:rPr>
                <w:rFonts w:ascii="Lucida Sans" w:hAnsi="Lucida Sans"/>
                <w:b/>
              </w:rPr>
            </w:pPr>
          </w:p>
        </w:tc>
      </w:tr>
      <w:tr w:rsidR="00FD5E49" w14:paraId="1F05628E" w14:textId="77777777" w:rsidTr="00FD5E49">
        <w:tc>
          <w:tcPr>
            <w:tcW w:w="9016" w:type="dxa"/>
            <w:gridSpan w:val="2"/>
          </w:tcPr>
          <w:p w14:paraId="184BD3D6" w14:textId="77777777" w:rsidR="00CD2B30" w:rsidRPr="004B0863" w:rsidRDefault="00667B7D" w:rsidP="00667B7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  <w:strike/>
              </w:rPr>
              <w:t xml:space="preserve">Shipping report </w:t>
            </w:r>
          </w:p>
          <w:p w14:paraId="300A87B8" w14:textId="77777777" w:rsidR="004B0863" w:rsidRPr="00CD2B30" w:rsidRDefault="004B0863" w:rsidP="004B0863">
            <w:pPr>
              <w:pStyle w:val="ListParagraph"/>
              <w:rPr>
                <w:rFonts w:ascii="Lucida Sans" w:hAnsi="Lucida Sans"/>
              </w:rPr>
            </w:pPr>
          </w:p>
        </w:tc>
      </w:tr>
      <w:tr w:rsidR="00FD5E49" w14:paraId="14868D70" w14:textId="77777777" w:rsidTr="00FD5E49">
        <w:tc>
          <w:tcPr>
            <w:tcW w:w="9016" w:type="dxa"/>
            <w:gridSpan w:val="2"/>
          </w:tcPr>
          <w:p w14:paraId="2CA2AAB8" w14:textId="77777777" w:rsidR="00FD5E49" w:rsidRPr="00BA3B27" w:rsidRDefault="00FD5E49" w:rsidP="00FD5E4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 xml:space="preserve">Vet Report </w:t>
            </w:r>
          </w:p>
          <w:p w14:paraId="777C131B" w14:textId="77777777" w:rsidR="00667B7D" w:rsidRDefault="00667B7D" w:rsidP="00C6385C">
            <w:pPr>
              <w:pStyle w:val="ListParagraph"/>
            </w:pPr>
            <w:r w:rsidRPr="00052102">
              <w:rPr>
                <w:rFonts w:ascii="Lucida Sans" w:hAnsi="Lucida Sans"/>
              </w:rPr>
              <w:t>19 Ram 2</w:t>
            </w:r>
            <w:r w:rsidRPr="00052102">
              <w:rPr>
                <w:rFonts w:ascii="Lucida Sans" w:hAnsi="Lucida Sans"/>
                <w:vertAlign w:val="superscript"/>
              </w:rPr>
              <w:t>nd</w:t>
            </w:r>
            <w:r w:rsidRPr="00052102">
              <w:rPr>
                <w:rFonts w:ascii="Lucida Sans" w:hAnsi="Lucida Sans"/>
              </w:rPr>
              <w:t xml:space="preserve"> CLAs to be done and 9 flocks for EAE and MV.  Might have to push these Summer flock tests as it is getting too late in the year for them.</w:t>
            </w:r>
          </w:p>
          <w:p w14:paraId="6DF5F0D6" w14:textId="11AE6482" w:rsidR="00667B7D" w:rsidRDefault="00667B7D" w:rsidP="00667B7D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EAE: 1 </w:t>
            </w:r>
            <w:r w:rsidR="00460AF1">
              <w:rPr>
                <w:rFonts w:ascii="Lucida Sans" w:hAnsi="Lucida Sans"/>
              </w:rPr>
              <w:t xml:space="preserve">new </w:t>
            </w:r>
            <w:r>
              <w:rPr>
                <w:rFonts w:ascii="Lucida Sans" w:hAnsi="Lucida Sans"/>
              </w:rPr>
              <w:t xml:space="preserve">croft </w:t>
            </w:r>
            <w:r w:rsidR="00775BD9">
              <w:rPr>
                <w:rFonts w:ascii="Lucida Sans" w:hAnsi="Lucida Sans"/>
              </w:rPr>
              <w:t xml:space="preserve">had </w:t>
            </w:r>
            <w:r>
              <w:rPr>
                <w:rFonts w:ascii="Lucida Sans" w:hAnsi="Lucida Sans"/>
              </w:rPr>
              <w:t xml:space="preserve">positive </w:t>
            </w:r>
            <w:r w:rsidR="00775BD9">
              <w:rPr>
                <w:rFonts w:ascii="Lucida Sans" w:hAnsi="Lucida Sans"/>
              </w:rPr>
              <w:t xml:space="preserve">test </w:t>
            </w:r>
            <w:r>
              <w:rPr>
                <w:rFonts w:ascii="Lucida Sans" w:hAnsi="Lucida Sans"/>
              </w:rPr>
              <w:t>for EAE</w:t>
            </w:r>
          </w:p>
          <w:p w14:paraId="0F252FAA" w14:textId="6027D173" w:rsidR="00667B7D" w:rsidRDefault="00667B7D" w:rsidP="00C6385C">
            <w:pPr>
              <w:pStyle w:val="ListParagraph"/>
            </w:pPr>
            <w:r>
              <w:rPr>
                <w:rFonts w:ascii="Lucida Sans" w:hAnsi="Lucida Sans"/>
              </w:rPr>
              <w:t xml:space="preserve">This year there is no </w:t>
            </w:r>
            <w:proofErr w:type="spellStart"/>
            <w:r w:rsidR="00775BD9">
              <w:rPr>
                <w:rFonts w:ascii="Lucida Sans" w:hAnsi="Lucida Sans"/>
              </w:rPr>
              <w:t>enzovax</w:t>
            </w:r>
            <w:proofErr w:type="spellEnd"/>
            <w:r w:rsidR="004D3774">
              <w:rPr>
                <w:rFonts w:ascii="Lucida Sans" w:hAnsi="Lucida Sans"/>
              </w:rPr>
              <w:t>.</w:t>
            </w:r>
            <w:r>
              <w:rPr>
                <w:rFonts w:ascii="Lucida Sans" w:hAnsi="Lucida Sans"/>
              </w:rPr>
              <w:t xml:space="preserve">  There is an alternative </w:t>
            </w:r>
            <w:proofErr w:type="gramStart"/>
            <w:r>
              <w:rPr>
                <w:rFonts w:ascii="Lucida Sans" w:hAnsi="Lucida Sans"/>
              </w:rPr>
              <w:t>vaccine</w:t>
            </w:r>
            <w:proofErr w:type="gramEnd"/>
            <w:r>
              <w:rPr>
                <w:rFonts w:ascii="Lucida Sans" w:hAnsi="Lucida Sans"/>
              </w:rPr>
              <w:t xml:space="preserve"> but it is more labour intensive</w:t>
            </w:r>
            <w:r w:rsidR="00775BD9">
              <w:rPr>
                <w:rFonts w:ascii="Lucida Sans" w:hAnsi="Lucida Sans"/>
              </w:rPr>
              <w:t xml:space="preserve"> as </w:t>
            </w:r>
            <w:r w:rsidR="007C6A09">
              <w:rPr>
                <w:rFonts w:ascii="Lucida Sans" w:hAnsi="Lucida Sans"/>
              </w:rPr>
              <w:t xml:space="preserve">it </w:t>
            </w:r>
            <w:r w:rsidR="00775BD9">
              <w:rPr>
                <w:rFonts w:ascii="Lucida Sans" w:hAnsi="Lucida Sans"/>
              </w:rPr>
              <w:t>requires more doses</w:t>
            </w:r>
            <w:r>
              <w:rPr>
                <w:rFonts w:ascii="Lucida Sans" w:hAnsi="Lucida Sans"/>
              </w:rPr>
              <w:t xml:space="preserve">. </w:t>
            </w:r>
          </w:p>
          <w:p w14:paraId="20A25238" w14:textId="77777777" w:rsidR="00667B7D" w:rsidRDefault="00667B7D" w:rsidP="00667B7D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As we have no vaccine it could be a good idea to send an alert to female importers in Shetland.  </w:t>
            </w:r>
          </w:p>
          <w:p w14:paraId="0E38F06F" w14:textId="3A45398B" w:rsidR="00667B7D" w:rsidRDefault="00667B7D" w:rsidP="00667B7D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Summer screening has been clear, </w:t>
            </w:r>
          </w:p>
          <w:p w14:paraId="396C8DBE" w14:textId="0CBD6357" w:rsidR="00FD5E49" w:rsidRPr="00BA3B27" w:rsidRDefault="00775BD9" w:rsidP="00060B76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</w:rPr>
              <w:t>T</w:t>
            </w:r>
            <w:r w:rsidR="00644F6C" w:rsidRPr="004B0863">
              <w:rPr>
                <w:rFonts w:ascii="Lucida Sans" w:hAnsi="Lucida Sans"/>
                <w:b/>
              </w:rPr>
              <w:t xml:space="preserve">he Shetland Vets will put together a statement </w:t>
            </w:r>
          </w:p>
        </w:tc>
      </w:tr>
      <w:tr w:rsidR="00FD5E49" w14:paraId="7F643618" w14:textId="77777777" w:rsidTr="00FD5E49">
        <w:tc>
          <w:tcPr>
            <w:tcW w:w="9016" w:type="dxa"/>
            <w:gridSpan w:val="2"/>
          </w:tcPr>
          <w:p w14:paraId="08ECCC3F" w14:textId="77777777" w:rsidR="00644F6C" w:rsidRPr="00644F6C" w:rsidRDefault="00644F6C">
            <w:pPr>
              <w:pStyle w:val="ListParagraph"/>
              <w:rPr>
                <w:rFonts w:ascii="Lucida Sans" w:hAnsi="Lucida Sans"/>
              </w:rPr>
            </w:pPr>
          </w:p>
        </w:tc>
      </w:tr>
      <w:tr w:rsidR="00FD5E49" w14:paraId="4F64CECE" w14:textId="77777777" w:rsidTr="00FD5E49">
        <w:tc>
          <w:tcPr>
            <w:tcW w:w="9016" w:type="dxa"/>
            <w:gridSpan w:val="2"/>
          </w:tcPr>
          <w:p w14:paraId="427C332D" w14:textId="77777777" w:rsidR="003D1F41" w:rsidRDefault="00644F6C" w:rsidP="003D1F4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Sheep Dipping 24</w:t>
            </w:r>
            <w:r w:rsidR="003D1F41">
              <w:rPr>
                <w:rFonts w:ascii="Lucida Sans" w:hAnsi="Lucida Sans"/>
                <w:b/>
              </w:rPr>
              <w:t>/25 Season Update</w:t>
            </w:r>
          </w:p>
          <w:p w14:paraId="31C413F3" w14:textId="735D5C47" w:rsidR="00965D4B" w:rsidRDefault="004B0863" w:rsidP="00644F6C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We</w:t>
            </w:r>
            <w:r w:rsidR="00644F6C">
              <w:rPr>
                <w:rFonts w:ascii="Lucida Sans" w:hAnsi="Lucida Sans"/>
              </w:rPr>
              <w:t xml:space="preserve"> have the changes to the regulations in place. </w:t>
            </w:r>
            <w:r w:rsidR="00511469">
              <w:rPr>
                <w:rFonts w:ascii="Lucida Sans" w:hAnsi="Lucida Sans"/>
              </w:rPr>
              <w:t>We</w:t>
            </w:r>
            <w:r w:rsidR="00965D4B">
              <w:rPr>
                <w:rFonts w:ascii="Lucida Sans" w:hAnsi="Lucida Sans"/>
              </w:rPr>
              <w:t xml:space="preserve"> need to be sure that the dipping is secure and will keep out sheep scab before we </w:t>
            </w:r>
            <w:r w:rsidR="00775BD9">
              <w:rPr>
                <w:rFonts w:ascii="Lucida Sans" w:hAnsi="Lucida Sans"/>
              </w:rPr>
              <w:t xml:space="preserve">restrict </w:t>
            </w:r>
            <w:proofErr w:type="spellStart"/>
            <w:r w:rsidR="00775BD9">
              <w:rPr>
                <w:rFonts w:ascii="Lucida Sans" w:hAnsi="Lucida Sans"/>
              </w:rPr>
              <w:t>cydectin</w:t>
            </w:r>
            <w:proofErr w:type="spellEnd"/>
            <w:r w:rsidR="00775BD9">
              <w:rPr>
                <w:rFonts w:ascii="Lucida Sans" w:hAnsi="Lucida Sans"/>
              </w:rPr>
              <w:t xml:space="preserve"> to only sheep not going through the dipper</w:t>
            </w:r>
            <w:r w:rsidR="00965D4B">
              <w:rPr>
                <w:rFonts w:ascii="Lucida Sans" w:hAnsi="Lucida Sans"/>
              </w:rPr>
              <w:t xml:space="preserve">.  </w:t>
            </w:r>
          </w:p>
          <w:p w14:paraId="4E1EA388" w14:textId="156E2D44" w:rsidR="00775BD9" w:rsidRDefault="00775BD9" w:rsidP="00644F6C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There is an alternative worming product now available again ‘</w:t>
            </w:r>
            <w:proofErr w:type="spellStart"/>
            <w:r>
              <w:rPr>
                <w:rFonts w:ascii="Lucida Sans" w:hAnsi="Lucida Sans"/>
              </w:rPr>
              <w:t>Startect</w:t>
            </w:r>
            <w:proofErr w:type="spellEnd"/>
            <w:r>
              <w:rPr>
                <w:rFonts w:ascii="Lucida Sans" w:hAnsi="Lucida Sans"/>
              </w:rPr>
              <w:t xml:space="preserve">’ which could be used in place of </w:t>
            </w:r>
            <w:proofErr w:type="spellStart"/>
            <w:r>
              <w:rPr>
                <w:rFonts w:ascii="Lucida Sans" w:hAnsi="Lucida Sans"/>
              </w:rPr>
              <w:t>cydectin</w:t>
            </w:r>
            <w:proofErr w:type="spellEnd"/>
            <w:r>
              <w:rPr>
                <w:rFonts w:ascii="Lucida Sans" w:hAnsi="Lucida Sans"/>
              </w:rPr>
              <w:t xml:space="preserve"> and </w:t>
            </w:r>
            <w:proofErr w:type="spellStart"/>
            <w:r>
              <w:rPr>
                <w:rFonts w:ascii="Lucida Sans" w:hAnsi="Lucida Sans"/>
              </w:rPr>
              <w:t>zolvix</w:t>
            </w:r>
            <w:proofErr w:type="spellEnd"/>
            <w:r>
              <w:rPr>
                <w:rFonts w:ascii="Lucida Sans" w:hAnsi="Lucida Sans"/>
              </w:rPr>
              <w:t xml:space="preserve"> combination.</w:t>
            </w:r>
          </w:p>
          <w:p w14:paraId="4A3E1982" w14:textId="77777777" w:rsidR="00965D4B" w:rsidRPr="00005693" w:rsidRDefault="00965D4B" w:rsidP="00060B76">
            <w:pPr>
              <w:spacing w:line="256" w:lineRule="auto"/>
              <w:rPr>
                <w:rFonts w:ascii="Lucida Sans" w:hAnsi="Lucida Sans"/>
              </w:rPr>
            </w:pPr>
          </w:p>
          <w:p w14:paraId="0D385920" w14:textId="4B689CE8" w:rsidR="0027207B" w:rsidRDefault="00511469" w:rsidP="00644F6C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proofErr w:type="spellStart"/>
            <w:r>
              <w:rPr>
                <w:rFonts w:ascii="Lucida Sans" w:hAnsi="Lucida Sans"/>
              </w:rPr>
              <w:t>Haemonchus</w:t>
            </w:r>
            <w:proofErr w:type="spellEnd"/>
            <w:r>
              <w:rPr>
                <w:rFonts w:ascii="Lucida Sans" w:hAnsi="Lucida Sans"/>
              </w:rPr>
              <w:t xml:space="preserve"> has been found in Aberdeen.  It is more difficult to treat and currently no </w:t>
            </w:r>
            <w:proofErr w:type="spellStart"/>
            <w:r>
              <w:rPr>
                <w:rFonts w:ascii="Lucida Sans" w:hAnsi="Lucida Sans"/>
              </w:rPr>
              <w:t>Zolvix</w:t>
            </w:r>
            <w:proofErr w:type="spellEnd"/>
            <w:r>
              <w:rPr>
                <w:rFonts w:ascii="Lucida Sans" w:hAnsi="Lucida Sans"/>
              </w:rPr>
              <w:t xml:space="preserve"> resistance </w:t>
            </w:r>
            <w:r w:rsidR="00775BD9">
              <w:rPr>
                <w:rFonts w:ascii="Lucida Sans" w:hAnsi="Lucida Sans"/>
              </w:rPr>
              <w:t>identified</w:t>
            </w:r>
            <w:r>
              <w:rPr>
                <w:rFonts w:ascii="Lucida Sans" w:hAnsi="Lucida Sans"/>
              </w:rPr>
              <w:t xml:space="preserve">.  </w:t>
            </w:r>
          </w:p>
          <w:p w14:paraId="45BFE389" w14:textId="739CBE18" w:rsidR="00460AF1" w:rsidRPr="00005693" w:rsidRDefault="00511469" w:rsidP="00005693">
            <w:pPr>
              <w:pStyle w:val="ListParagraph"/>
              <w:spacing w:line="256" w:lineRule="auto"/>
            </w:pPr>
            <w:r>
              <w:rPr>
                <w:rFonts w:ascii="Lucida Sans" w:hAnsi="Lucida Sans"/>
              </w:rPr>
              <w:t xml:space="preserve">The Moredun </w:t>
            </w:r>
            <w:r w:rsidR="00C6385C">
              <w:rPr>
                <w:rFonts w:ascii="Lucida Sans" w:hAnsi="Lucida Sans"/>
              </w:rPr>
              <w:t xml:space="preserve">experts </w:t>
            </w:r>
            <w:r>
              <w:rPr>
                <w:rFonts w:ascii="Lucida Sans" w:hAnsi="Lucida Sans"/>
              </w:rPr>
              <w:t xml:space="preserve">said that current </w:t>
            </w:r>
            <w:r w:rsidR="00775BD9">
              <w:rPr>
                <w:rFonts w:ascii="Lucida Sans" w:hAnsi="Lucida Sans"/>
              </w:rPr>
              <w:t xml:space="preserve">treatments </w:t>
            </w:r>
            <w:r>
              <w:rPr>
                <w:rFonts w:ascii="Lucida Sans" w:hAnsi="Lucida Sans"/>
              </w:rPr>
              <w:t xml:space="preserve">should work against </w:t>
            </w:r>
            <w:proofErr w:type="spellStart"/>
            <w:r>
              <w:rPr>
                <w:rFonts w:ascii="Lucida Sans" w:hAnsi="Lucida Sans"/>
              </w:rPr>
              <w:t>Haemonchus</w:t>
            </w:r>
            <w:proofErr w:type="spellEnd"/>
            <w:r>
              <w:rPr>
                <w:rFonts w:ascii="Lucida Sans" w:hAnsi="Lucida Sans"/>
              </w:rPr>
              <w:t xml:space="preserve">.  This is a more aggressive type of worm and there is no immunity once </w:t>
            </w:r>
            <w:r w:rsidR="00E82DDF">
              <w:rPr>
                <w:rFonts w:ascii="Lucida Sans" w:hAnsi="Lucida Sans"/>
              </w:rPr>
              <w:t xml:space="preserve">the sheep have had first infection.  </w:t>
            </w:r>
          </w:p>
          <w:p w14:paraId="6D88E079" w14:textId="77777777" w:rsidR="00644F6C" w:rsidRDefault="00E82DDF" w:rsidP="00E82DDF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It would be good to do a study on worming treatment coming in to Shetland and their effectiveness. Getting the scientific impact of the treatment would be good. </w:t>
            </w:r>
          </w:p>
          <w:p w14:paraId="37187CC4" w14:textId="77777777" w:rsidR="0005708A" w:rsidRPr="00005693" w:rsidRDefault="00E82DDF" w:rsidP="00005693">
            <w:pPr>
              <w:pStyle w:val="ListParagraph"/>
              <w:spacing w:line="256" w:lineRule="auto"/>
            </w:pPr>
            <w:r>
              <w:rPr>
                <w:rFonts w:ascii="Lucida Sans" w:hAnsi="Lucida Sans"/>
              </w:rPr>
              <w:lastRenderedPageBreak/>
              <w:t xml:space="preserve">Research project would be good to do samples at the pier and follow up 2 weeks later.  </w:t>
            </w:r>
          </w:p>
          <w:p w14:paraId="417739F4" w14:textId="77777777" w:rsidR="0005708A" w:rsidRDefault="0005708A" w:rsidP="0005708A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r w:rsidRPr="004B0863">
              <w:rPr>
                <w:rFonts w:ascii="Lucida Sans" w:hAnsi="Lucida Sans"/>
              </w:rPr>
              <w:t>Do we need to publicise the sheep dipping more.</w:t>
            </w:r>
            <w:r>
              <w:rPr>
                <w:rFonts w:ascii="Lucida Sans" w:hAnsi="Lucida Sans"/>
              </w:rPr>
              <w:t xml:space="preserve"> Yes</w:t>
            </w:r>
          </w:p>
          <w:p w14:paraId="15F71BD0" w14:textId="00D99281" w:rsidR="004B0863" w:rsidRPr="00675C28" w:rsidRDefault="004B0863" w:rsidP="00675C28">
            <w:pPr>
              <w:spacing w:line="256" w:lineRule="auto"/>
              <w:ind w:left="720"/>
              <w:rPr>
                <w:rFonts w:ascii="Lucida Sans" w:hAnsi="Lucida Sans"/>
                <w:b/>
              </w:rPr>
            </w:pPr>
            <w:r w:rsidRPr="00675C28">
              <w:rPr>
                <w:rFonts w:ascii="Lucida Sans" w:hAnsi="Lucida Sans"/>
                <w:b/>
              </w:rPr>
              <w:t xml:space="preserve">work on Comms </w:t>
            </w:r>
          </w:p>
          <w:p w14:paraId="43F2A9B1" w14:textId="77777777" w:rsidR="00644F6C" w:rsidRPr="00644F6C" w:rsidRDefault="00644F6C" w:rsidP="00644F6C">
            <w:pPr>
              <w:spacing w:line="256" w:lineRule="auto"/>
              <w:rPr>
                <w:rFonts w:ascii="Lucida Sans" w:hAnsi="Lucida Sans"/>
                <w:b/>
              </w:rPr>
            </w:pPr>
          </w:p>
        </w:tc>
      </w:tr>
      <w:tr w:rsidR="00141A0E" w14:paraId="7FB51ADB" w14:textId="77777777" w:rsidTr="00FD5E49">
        <w:tc>
          <w:tcPr>
            <w:tcW w:w="9016" w:type="dxa"/>
            <w:gridSpan w:val="2"/>
          </w:tcPr>
          <w:p w14:paraId="695E9711" w14:textId="77777777" w:rsidR="00141A0E" w:rsidRPr="0005708A" w:rsidRDefault="003D1F41" w:rsidP="003D1F4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</w:rPr>
              <w:lastRenderedPageBreak/>
              <w:t xml:space="preserve">Moredun Visit and follow ups </w:t>
            </w:r>
          </w:p>
          <w:p w14:paraId="73499F75" w14:textId="7B91FD0D" w:rsidR="0005708A" w:rsidRPr="00D21A6D" w:rsidRDefault="00675C28" w:rsidP="00675C28">
            <w:pPr>
              <w:ind w:left="7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</w:t>
            </w:r>
            <w:r w:rsidR="00F24203" w:rsidRPr="00D21A6D">
              <w:rPr>
                <w:rFonts w:ascii="Lucida Sans" w:hAnsi="Lucida Sans"/>
              </w:rPr>
              <w:t xml:space="preserve">ony meeting </w:t>
            </w:r>
            <w:r w:rsidR="00775BD9">
              <w:rPr>
                <w:rFonts w:ascii="Lucida Sans" w:hAnsi="Lucida Sans"/>
              </w:rPr>
              <w:t xml:space="preserve">on grass sickness and intestinal parasites presented by Beth Wells and Dave Bartley </w:t>
            </w:r>
            <w:r w:rsidR="00F24203" w:rsidRPr="00D21A6D">
              <w:rPr>
                <w:rFonts w:ascii="Lucida Sans" w:hAnsi="Lucida Sans"/>
              </w:rPr>
              <w:t xml:space="preserve">went very well </w:t>
            </w:r>
          </w:p>
          <w:p w14:paraId="7C6F7E35" w14:textId="4A196E7D" w:rsidR="00F24203" w:rsidRDefault="00F24203" w:rsidP="0005708A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People were very interested in Grass sickness and pony keepers who had had grass sickness in the past discusse</w:t>
            </w:r>
            <w:r w:rsidR="00775BD9">
              <w:rPr>
                <w:rFonts w:ascii="Lucida Sans" w:hAnsi="Lucida Sans"/>
              </w:rPr>
              <w:t>d</w:t>
            </w:r>
            <w:r>
              <w:rPr>
                <w:rFonts w:ascii="Lucida Sans" w:hAnsi="Lucida Sans"/>
              </w:rPr>
              <w:t xml:space="preserve"> how heart breaking it is to have cases of grass sickness in their horses and ponies.  </w:t>
            </w:r>
          </w:p>
          <w:p w14:paraId="5C49A672" w14:textId="77777777" w:rsidR="00F24203" w:rsidRDefault="00F24203" w:rsidP="0005708A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Beth</w:t>
            </w:r>
            <w:r w:rsidR="00005693">
              <w:rPr>
                <w:rFonts w:ascii="Lucida Sans" w:hAnsi="Lucida Sans"/>
              </w:rPr>
              <w:t xml:space="preserve"> Wells</w:t>
            </w:r>
            <w:r>
              <w:rPr>
                <w:rFonts w:ascii="Lucida Sans" w:hAnsi="Lucida Sans"/>
              </w:rPr>
              <w:t xml:space="preserve"> has money for </w:t>
            </w:r>
            <w:r w:rsidR="00CA6C67">
              <w:rPr>
                <w:rFonts w:ascii="Lucida Sans" w:hAnsi="Lucida Sans"/>
              </w:rPr>
              <w:t>an</w:t>
            </w:r>
            <w:r>
              <w:rPr>
                <w:rFonts w:ascii="Lucida Sans" w:hAnsi="Lucida Sans"/>
              </w:rPr>
              <w:t xml:space="preserve"> Equine Grass Sickness project.  </w:t>
            </w:r>
          </w:p>
          <w:p w14:paraId="10835289" w14:textId="2CD21CCD" w:rsidR="00CA6C67" w:rsidRDefault="004F248A" w:rsidP="007500B6">
            <w:pPr>
              <w:pStyle w:val="ListParagraph"/>
              <w:rPr>
                <w:rFonts w:ascii="Lucida Sans" w:hAnsi="Lucida Sans"/>
              </w:rPr>
            </w:pPr>
            <w:r w:rsidRPr="004B0863">
              <w:rPr>
                <w:rFonts w:ascii="Lucida Sans" w:hAnsi="Lucida Sans"/>
                <w:b/>
              </w:rPr>
              <w:t>The SAHS would want to support this</w:t>
            </w:r>
            <w:r w:rsidR="00775BD9">
              <w:rPr>
                <w:rFonts w:ascii="Lucida Sans" w:hAnsi="Lucida Sans"/>
                <w:b/>
              </w:rPr>
              <w:t>.  Ponies that survive grass sickness are very important for their research.  C</w:t>
            </w:r>
            <w:r w:rsidRPr="004B0863">
              <w:rPr>
                <w:rFonts w:ascii="Lucida Sans" w:hAnsi="Lucida Sans"/>
                <w:b/>
              </w:rPr>
              <w:t xml:space="preserve">ould we make a database of </w:t>
            </w:r>
            <w:r w:rsidR="00775BD9">
              <w:rPr>
                <w:rFonts w:ascii="Lucida Sans" w:hAnsi="Lucida Sans"/>
                <w:b/>
              </w:rPr>
              <w:t xml:space="preserve">owners with </w:t>
            </w:r>
            <w:r w:rsidRPr="004B0863">
              <w:rPr>
                <w:rFonts w:ascii="Lucida Sans" w:hAnsi="Lucida Sans"/>
                <w:b/>
              </w:rPr>
              <w:t>survivor ponies</w:t>
            </w:r>
            <w:r w:rsidR="00775BD9">
              <w:rPr>
                <w:rFonts w:ascii="Lucida Sans" w:hAnsi="Lucida Sans"/>
                <w:b/>
              </w:rPr>
              <w:t xml:space="preserve"> that are interested in participating?</w:t>
            </w:r>
            <w:r>
              <w:rPr>
                <w:rFonts w:ascii="Lucida Sans" w:hAnsi="Lucida Sans"/>
              </w:rPr>
              <w:t xml:space="preserve"> </w:t>
            </w:r>
          </w:p>
          <w:p w14:paraId="1902138F" w14:textId="77777777" w:rsidR="00F24203" w:rsidRPr="003D1F41" w:rsidRDefault="00F24203" w:rsidP="007500B6">
            <w:pPr>
              <w:pStyle w:val="ListParagraph"/>
              <w:rPr>
                <w:rFonts w:ascii="Lucida Sans" w:hAnsi="Lucida Sans"/>
              </w:rPr>
            </w:pPr>
          </w:p>
        </w:tc>
      </w:tr>
      <w:tr w:rsidR="00141A0E" w14:paraId="7C779F9B" w14:textId="77777777" w:rsidTr="00FD5E49">
        <w:tc>
          <w:tcPr>
            <w:tcW w:w="9016" w:type="dxa"/>
            <w:gridSpan w:val="2"/>
          </w:tcPr>
          <w:p w14:paraId="61D42F74" w14:textId="77777777" w:rsidR="00141A0E" w:rsidRPr="007500B6" w:rsidRDefault="003D1F41" w:rsidP="0005210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</w:rPr>
              <w:t xml:space="preserve">OPA Project Update – Phil’s Visit </w:t>
            </w:r>
          </w:p>
          <w:p w14:paraId="242D6490" w14:textId="77777777" w:rsidR="00E113BC" w:rsidRPr="00E113BC" w:rsidRDefault="007500B6" w:rsidP="00E113BC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Phil Scott is coming again on Thursday the 26</w:t>
            </w:r>
            <w:r w:rsidRPr="007500B6">
              <w:rPr>
                <w:rFonts w:ascii="Lucida Sans" w:hAnsi="Lucida Sans"/>
                <w:vertAlign w:val="superscript"/>
              </w:rPr>
              <w:t>th</w:t>
            </w:r>
            <w:r>
              <w:rPr>
                <w:rFonts w:ascii="Lucida Sans" w:hAnsi="Lucida Sans"/>
              </w:rPr>
              <w:t xml:space="preserve"> of September which we think will be the busy day after the Thainstone Ram Sale.  </w:t>
            </w:r>
            <w:r w:rsidR="00E113BC">
              <w:rPr>
                <w:rFonts w:ascii="Lucida Sans" w:hAnsi="Lucida Sans"/>
              </w:rPr>
              <w:t xml:space="preserve"> </w:t>
            </w:r>
          </w:p>
        </w:tc>
      </w:tr>
      <w:tr w:rsidR="00141A0E" w14:paraId="037F18FA" w14:textId="77777777" w:rsidTr="00FD5E49">
        <w:tc>
          <w:tcPr>
            <w:tcW w:w="9016" w:type="dxa"/>
            <w:gridSpan w:val="2"/>
          </w:tcPr>
          <w:p w14:paraId="1432FF76" w14:textId="77777777" w:rsidR="00E113BC" w:rsidRPr="007500B6" w:rsidRDefault="00E113BC">
            <w:pPr>
              <w:pStyle w:val="ListParagraph"/>
              <w:rPr>
                <w:rFonts w:ascii="Lucida Sans" w:hAnsi="Lucida Sans"/>
              </w:rPr>
            </w:pPr>
          </w:p>
        </w:tc>
      </w:tr>
      <w:tr w:rsidR="00141A0E" w:rsidRPr="00BA3B27" w14:paraId="72AB1FB2" w14:textId="77777777" w:rsidTr="00FD5E49">
        <w:tc>
          <w:tcPr>
            <w:tcW w:w="9016" w:type="dxa"/>
            <w:gridSpan w:val="2"/>
          </w:tcPr>
          <w:p w14:paraId="3DEDF0C2" w14:textId="77777777" w:rsidR="00207BDA" w:rsidRDefault="003D1F41" w:rsidP="00C6385C">
            <w:pPr>
              <w:pStyle w:val="ListParagraph"/>
              <w:numPr>
                <w:ilvl w:val="0"/>
                <w:numId w:val="2"/>
              </w:numPr>
              <w:spacing w:line="257" w:lineRule="auto"/>
            </w:pPr>
            <w:r>
              <w:rPr>
                <w:rFonts w:ascii="Lucida Sans" w:hAnsi="Lucida Sans"/>
                <w:b/>
              </w:rPr>
              <w:t>Johne</w:t>
            </w:r>
            <w:r w:rsidR="00052102">
              <w:rPr>
                <w:rFonts w:ascii="Lucida Sans" w:hAnsi="Lucida Sans"/>
                <w:b/>
              </w:rPr>
              <w:t>’</w:t>
            </w:r>
            <w:r>
              <w:rPr>
                <w:rFonts w:ascii="Lucida Sans" w:hAnsi="Lucida Sans"/>
                <w:b/>
              </w:rPr>
              <w:t>s Scheme testing results 23/24 and plans for 24/25</w:t>
            </w:r>
          </w:p>
          <w:p w14:paraId="6C3A1652" w14:textId="2366048A" w:rsidR="00207BDA" w:rsidRDefault="00207BDA" w:rsidP="00207BDA">
            <w:pPr>
              <w:pStyle w:val="ListParagraph"/>
              <w:spacing w:line="257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Has there been any publicity about the Johne’s Scheme </w:t>
            </w:r>
          </w:p>
          <w:p w14:paraId="0B772B72" w14:textId="1BC8F648" w:rsidR="00207BDA" w:rsidRDefault="00207BDA" w:rsidP="00207BDA">
            <w:pPr>
              <w:pStyle w:val="ListParagraph"/>
              <w:spacing w:line="257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At the start of the scheme it was clear people wanted very little publicity.  </w:t>
            </w:r>
          </w:p>
          <w:p w14:paraId="75CA7E5E" w14:textId="079CDAF6" w:rsidR="00207BDA" w:rsidRDefault="00207BDA" w:rsidP="00207BDA">
            <w:pPr>
              <w:pStyle w:val="ListParagraph"/>
              <w:spacing w:line="257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They might have changed their mind</w:t>
            </w:r>
            <w:r w:rsidR="00CA6C67">
              <w:rPr>
                <w:rFonts w:ascii="Lucida Sans" w:hAnsi="Lucida Sans"/>
              </w:rPr>
              <w:t>s</w:t>
            </w:r>
            <w:r>
              <w:rPr>
                <w:rFonts w:ascii="Lucida Sans" w:hAnsi="Lucida Sans"/>
              </w:rPr>
              <w:t xml:space="preserve">. </w:t>
            </w:r>
          </w:p>
          <w:p w14:paraId="745EC0B3" w14:textId="2788C8B0" w:rsidR="00207BDA" w:rsidRDefault="00207BDA" w:rsidP="00207BDA">
            <w:pPr>
              <w:pStyle w:val="ListParagraph"/>
              <w:spacing w:line="257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We can put it in the survey to ask if people would be willing to publicise the data.  </w:t>
            </w:r>
          </w:p>
          <w:p w14:paraId="72138A3C" w14:textId="77777777" w:rsidR="004B0863" w:rsidRPr="00CA6C67" w:rsidRDefault="00207BDA">
            <w:pPr>
              <w:pStyle w:val="ListParagraph"/>
              <w:spacing w:line="257" w:lineRule="auto"/>
              <w:ind w:left="1080"/>
            </w:pPr>
            <w:r w:rsidRPr="004B0863">
              <w:rPr>
                <w:rFonts w:ascii="Lucida Sans" w:hAnsi="Lucida Sans"/>
                <w:b/>
              </w:rPr>
              <w:t>Go Ahead with survey after import season</w:t>
            </w:r>
          </w:p>
        </w:tc>
      </w:tr>
      <w:tr w:rsidR="00141A0E" w:rsidRPr="00BA3B27" w14:paraId="6EF8CB50" w14:textId="77777777" w:rsidTr="00FD5E49">
        <w:tc>
          <w:tcPr>
            <w:tcW w:w="9016" w:type="dxa"/>
            <w:gridSpan w:val="2"/>
          </w:tcPr>
          <w:p w14:paraId="29EBF244" w14:textId="77777777" w:rsidR="00141A0E" w:rsidRDefault="00052102" w:rsidP="0005210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 Publishing minutes from meetings</w:t>
            </w:r>
          </w:p>
          <w:p w14:paraId="5BB9E541" w14:textId="77777777" w:rsidR="00207BDA" w:rsidRDefault="00207BDA" w:rsidP="00207BDA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Group looked at the draft public minute and agreed it would be alright to have it available on request or as a downloadable link on the website.  </w:t>
            </w:r>
          </w:p>
          <w:p w14:paraId="059CE48E" w14:textId="4587E00E" w:rsidR="004B0863" w:rsidRPr="004B0863" w:rsidRDefault="004B0863" w:rsidP="00207BDA">
            <w:pPr>
              <w:pStyle w:val="ListParagraph"/>
              <w:rPr>
                <w:rFonts w:ascii="Lucida Sans" w:hAnsi="Lucida Sans"/>
                <w:b/>
              </w:rPr>
            </w:pPr>
            <w:r w:rsidRPr="004B0863">
              <w:rPr>
                <w:rFonts w:ascii="Lucida Sans" w:hAnsi="Lucida Sans"/>
                <w:b/>
              </w:rPr>
              <w:t xml:space="preserve">to put minutes on webpage </w:t>
            </w:r>
          </w:p>
        </w:tc>
      </w:tr>
      <w:tr w:rsidR="00141A0E" w:rsidRPr="00BA3B27" w14:paraId="502B8D04" w14:textId="77777777" w:rsidTr="00FD5E49">
        <w:tc>
          <w:tcPr>
            <w:tcW w:w="9016" w:type="dxa"/>
            <w:gridSpan w:val="2"/>
          </w:tcPr>
          <w:p w14:paraId="599CB0F3" w14:textId="77777777" w:rsidR="00141A0E" w:rsidRDefault="00052102" w:rsidP="0005210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Reports </w:t>
            </w:r>
          </w:p>
          <w:p w14:paraId="6B3D41E7" w14:textId="77777777" w:rsidR="00207BDA" w:rsidRDefault="00207BDA" w:rsidP="00207BDA">
            <w:pPr>
              <w:pStyle w:val="ListParagraph"/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Animal welfare while shipping report </w:t>
            </w:r>
          </w:p>
          <w:p w14:paraId="28161CC7" w14:textId="3AEA5936" w:rsidR="00101489" w:rsidRPr="00060B76" w:rsidRDefault="00775BD9" w:rsidP="00060B76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 positive report with some suggestions for improvements and areas of further research.</w:t>
            </w:r>
            <w:r w:rsidR="00101489">
              <w:rPr>
                <w:rFonts w:ascii="Lucida Sans" w:hAnsi="Lucida Sans"/>
              </w:rPr>
              <w:t xml:space="preserve">  </w:t>
            </w:r>
          </w:p>
          <w:p w14:paraId="735ABA75" w14:textId="77777777" w:rsidR="00101489" w:rsidRDefault="00101489" w:rsidP="00101489">
            <w:pPr>
              <w:pStyle w:val="ListParagraph"/>
              <w:spacing w:line="256" w:lineRule="auto"/>
              <w:ind w:left="108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Islands Report </w:t>
            </w:r>
          </w:p>
          <w:p w14:paraId="7AB0153C" w14:textId="4B6D2EC7" w:rsidR="00101489" w:rsidRPr="00101489" w:rsidRDefault="00101489" w:rsidP="00101489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Lots of </w:t>
            </w:r>
            <w:r w:rsidR="00775BD9">
              <w:rPr>
                <w:rFonts w:ascii="Lucida Sans" w:hAnsi="Lucida Sans"/>
              </w:rPr>
              <w:t xml:space="preserve">useful </w:t>
            </w:r>
            <w:r>
              <w:rPr>
                <w:rFonts w:ascii="Lucida Sans" w:hAnsi="Lucida Sans"/>
              </w:rPr>
              <w:t xml:space="preserve">data in the report.  </w:t>
            </w:r>
          </w:p>
        </w:tc>
      </w:tr>
      <w:tr w:rsidR="00CD2B30" w:rsidRPr="00BA3B27" w14:paraId="27892A7D" w14:textId="77777777" w:rsidTr="00FD5E49">
        <w:tc>
          <w:tcPr>
            <w:tcW w:w="9016" w:type="dxa"/>
            <w:gridSpan w:val="2"/>
          </w:tcPr>
          <w:p w14:paraId="31CDB3C9" w14:textId="77777777" w:rsidR="00101489" w:rsidRPr="00101489" w:rsidRDefault="00CD2B30" w:rsidP="0010148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>AOCB</w:t>
            </w:r>
            <w:r w:rsidRPr="00052102">
              <w:rPr>
                <w:rFonts w:ascii="Lucida Sans" w:hAnsi="Lucida Sans"/>
              </w:rPr>
              <w:t xml:space="preserve"> </w:t>
            </w:r>
          </w:p>
          <w:p w14:paraId="3B76FDFC" w14:textId="77777777" w:rsidR="00101489" w:rsidRDefault="00101489" w:rsidP="00101489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Farm Plans </w:t>
            </w:r>
          </w:p>
          <w:p w14:paraId="5EFA8FD3" w14:textId="2B8F84E3" w:rsidR="00101489" w:rsidRDefault="002A4A3D" w:rsidP="00101489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Risk that f</w:t>
            </w:r>
            <w:r w:rsidR="00101489">
              <w:rPr>
                <w:rFonts w:ascii="Lucida Sans" w:hAnsi="Lucida Sans"/>
              </w:rPr>
              <w:t xml:space="preserve">arm plans are already too big for the peeriest farmers to manage.  </w:t>
            </w:r>
            <w:r>
              <w:rPr>
                <w:rFonts w:ascii="Lucida Sans" w:hAnsi="Lucida Sans"/>
              </w:rPr>
              <w:t xml:space="preserve">And that </w:t>
            </w:r>
            <w:r w:rsidR="00101489">
              <w:rPr>
                <w:rFonts w:ascii="Lucida Sans" w:hAnsi="Lucida Sans"/>
              </w:rPr>
              <w:t xml:space="preserve">older folk </w:t>
            </w:r>
            <w:r>
              <w:rPr>
                <w:rFonts w:ascii="Lucida Sans" w:hAnsi="Lucida Sans"/>
              </w:rPr>
              <w:t xml:space="preserve">may </w:t>
            </w:r>
            <w:r w:rsidR="00101489">
              <w:rPr>
                <w:rFonts w:ascii="Lucida Sans" w:hAnsi="Lucida Sans"/>
              </w:rPr>
              <w:t>com</w:t>
            </w:r>
            <w:r>
              <w:rPr>
                <w:rFonts w:ascii="Lucida Sans" w:hAnsi="Lucida Sans"/>
              </w:rPr>
              <w:t>e</w:t>
            </w:r>
            <w:r w:rsidR="00101489">
              <w:rPr>
                <w:rFonts w:ascii="Lucida Sans" w:hAnsi="Lucida Sans"/>
              </w:rPr>
              <w:t xml:space="preserve"> out of farming and crofting because of these.  We are seeing a lot of older folk passing down the paperwork responsibilities of crofting because of this.  </w:t>
            </w:r>
          </w:p>
          <w:p w14:paraId="4D6C8557" w14:textId="77777777" w:rsidR="00101489" w:rsidRDefault="00CA6C67" w:rsidP="00101489">
            <w:pPr>
              <w:pStyle w:val="ListParagraph"/>
              <w:rPr>
                <w:rFonts w:ascii="Lucida Sans" w:hAnsi="Lucida Sans"/>
              </w:rPr>
            </w:pPr>
            <w:r w:rsidDel="00CA6C67">
              <w:rPr>
                <w:rFonts w:ascii="Lucida Sans" w:hAnsi="Lucida Sans"/>
              </w:rPr>
              <w:t xml:space="preserve"> </w:t>
            </w:r>
            <w:r w:rsidR="004B0863" w:rsidRPr="004B0863">
              <w:rPr>
                <w:rFonts w:ascii="Lucida Sans" w:hAnsi="Lucida Sans"/>
                <w:b/>
              </w:rPr>
              <w:t xml:space="preserve">(Everyone) </w:t>
            </w:r>
            <w:r w:rsidR="00101489" w:rsidRPr="004B0863">
              <w:rPr>
                <w:rFonts w:ascii="Lucida Sans" w:hAnsi="Lucida Sans"/>
                <w:b/>
              </w:rPr>
              <w:t xml:space="preserve">Telling Beatrice Wishart about the </w:t>
            </w:r>
            <w:r w:rsidR="00DC4835" w:rsidRPr="004B0863">
              <w:rPr>
                <w:rFonts w:ascii="Lucida Sans" w:hAnsi="Lucida Sans"/>
                <w:b/>
              </w:rPr>
              <w:t>unsuitability</w:t>
            </w:r>
            <w:r w:rsidR="00101489" w:rsidRPr="004B0863">
              <w:rPr>
                <w:rFonts w:ascii="Lucida Sans" w:hAnsi="Lucida Sans"/>
                <w:b/>
              </w:rPr>
              <w:t xml:space="preserve"> of health plans for Shetland</w:t>
            </w:r>
            <w:r w:rsidR="00101489">
              <w:rPr>
                <w:rFonts w:ascii="Lucida Sans" w:hAnsi="Lucida Sans"/>
              </w:rPr>
              <w:t xml:space="preserve"> could be helpful as she is well placed in the Scot Gov to make changes to this.  We are still holding out for a small croft exemption. </w:t>
            </w:r>
          </w:p>
          <w:p w14:paraId="574445D4" w14:textId="77777777" w:rsidR="00101489" w:rsidRDefault="00101489" w:rsidP="00101489">
            <w:pPr>
              <w:pStyle w:val="ListParagraph"/>
              <w:rPr>
                <w:rFonts w:ascii="Lucida Sans" w:hAnsi="Lucida Sans"/>
              </w:rPr>
            </w:pPr>
          </w:p>
          <w:p w14:paraId="7137AD14" w14:textId="77777777" w:rsidR="00101489" w:rsidRDefault="00101489" w:rsidP="00101489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Norwegian Vet Visit </w:t>
            </w:r>
          </w:p>
          <w:p w14:paraId="7FF7DB03" w14:textId="77777777" w:rsidR="00101489" w:rsidRDefault="00BB7A0B" w:rsidP="00101489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 Norwegian Vet practice is interested in seeing how rural veterinary practice is done in Shetland and are coming for a visit tomorrow (06/09/2024).  </w:t>
            </w:r>
          </w:p>
          <w:p w14:paraId="629A00F1" w14:textId="77777777" w:rsidR="00BB7A0B" w:rsidRDefault="00BB7A0B" w:rsidP="00101489">
            <w:pPr>
              <w:pStyle w:val="ListParagraph"/>
              <w:rPr>
                <w:rFonts w:ascii="Lucida Sans" w:hAnsi="Lucida Sans"/>
              </w:rPr>
            </w:pPr>
          </w:p>
          <w:p w14:paraId="49230B52" w14:textId="77777777" w:rsidR="00BB7A0B" w:rsidRDefault="00BB7A0B" w:rsidP="00101489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Bluetongue Virus (BTV) is on the rise.  </w:t>
            </w:r>
          </w:p>
          <w:p w14:paraId="60762699" w14:textId="001B8C4B" w:rsidR="00BB7A0B" w:rsidRDefault="00BB7A0B" w:rsidP="00101489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Bluetongue has jumped to Yorkshire and East Riding.  It is severe clinical signs type 3 that they are seeing.  Do we need to consider pour</w:t>
            </w:r>
            <w:r w:rsidR="002A4A3D">
              <w:rPr>
                <w:rFonts w:ascii="Lucida Sans" w:hAnsi="Lucida Sans"/>
              </w:rPr>
              <w:t>-</w:t>
            </w:r>
            <w:r>
              <w:rPr>
                <w:rFonts w:ascii="Lucida Sans" w:hAnsi="Lucida Sans"/>
              </w:rPr>
              <w:t xml:space="preserve"> </w:t>
            </w:r>
            <w:proofErr w:type="spellStart"/>
            <w:r>
              <w:rPr>
                <w:rFonts w:ascii="Lucida Sans" w:hAnsi="Lucida Sans"/>
              </w:rPr>
              <w:t>ons</w:t>
            </w:r>
            <w:proofErr w:type="spellEnd"/>
            <w:r>
              <w:rPr>
                <w:rFonts w:ascii="Lucida Sans" w:hAnsi="Lucida Sans"/>
              </w:rPr>
              <w:t xml:space="preserve"> for cows? </w:t>
            </w:r>
          </w:p>
          <w:p w14:paraId="2FB3A54F" w14:textId="77777777" w:rsidR="00CA6C67" w:rsidRDefault="00BB7A0B" w:rsidP="00101489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This is climate change related.  So is the </w:t>
            </w:r>
            <w:proofErr w:type="spellStart"/>
            <w:r>
              <w:rPr>
                <w:rFonts w:ascii="Lucida Sans" w:hAnsi="Lucida Sans"/>
              </w:rPr>
              <w:t>haemonchus</w:t>
            </w:r>
            <w:proofErr w:type="spellEnd"/>
            <w:r>
              <w:rPr>
                <w:rFonts w:ascii="Lucida Sans" w:hAnsi="Lucida Sans"/>
              </w:rPr>
              <w:t xml:space="preserve"> worms.  We should be on alert for more diseases moving further north. </w:t>
            </w:r>
          </w:p>
          <w:p w14:paraId="19D9867E" w14:textId="77777777" w:rsidR="00BB7A0B" w:rsidRPr="00CA6C67" w:rsidRDefault="00BB7A0B">
            <w:pPr>
              <w:pStyle w:val="ListParagraph"/>
            </w:pPr>
            <w:r>
              <w:rPr>
                <w:rFonts w:ascii="Lucida Sans" w:hAnsi="Lucida Sans"/>
              </w:rPr>
              <w:t xml:space="preserve">We don’t think that this will come here this year as it is already late in the season but we need to be aware.  </w:t>
            </w:r>
          </w:p>
          <w:p w14:paraId="49094B7E" w14:textId="77777777" w:rsidR="006013D8" w:rsidRDefault="006013D8" w:rsidP="006013D8">
            <w:pPr>
              <w:pStyle w:val="ListParagraph"/>
              <w:rPr>
                <w:rFonts w:ascii="Lucida Sans" w:hAnsi="Lucida Sans"/>
              </w:rPr>
            </w:pPr>
          </w:p>
          <w:p w14:paraId="04A1F1B3" w14:textId="77777777" w:rsidR="006013D8" w:rsidRDefault="006013D8" w:rsidP="006013D8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Setting the next meeting </w:t>
            </w:r>
          </w:p>
          <w:p w14:paraId="53C21A19" w14:textId="08AB43F1" w:rsidR="00D6633F" w:rsidRDefault="004B0863" w:rsidP="00D6633F">
            <w:pPr>
              <w:pStyle w:val="ListParagraph"/>
              <w:rPr>
                <w:rFonts w:ascii="Lucida Sans" w:hAnsi="Lucida Sans"/>
                <w:b/>
              </w:rPr>
            </w:pPr>
            <w:r w:rsidRPr="004B0863">
              <w:rPr>
                <w:rFonts w:ascii="Lucida Sans" w:hAnsi="Lucida Sans"/>
                <w:b/>
              </w:rPr>
              <w:t>to set meeting</w:t>
            </w:r>
          </w:p>
          <w:p w14:paraId="58700227" w14:textId="77777777" w:rsidR="00D6633F" w:rsidRDefault="00D6633F" w:rsidP="00D6633F">
            <w:pPr>
              <w:pStyle w:val="ListParagraph"/>
              <w:rPr>
                <w:rFonts w:ascii="Lucida Sans" w:hAnsi="Lucida Sans"/>
                <w:b/>
              </w:rPr>
            </w:pPr>
          </w:p>
          <w:p w14:paraId="5C0F8089" w14:textId="77777777" w:rsidR="00D6633F" w:rsidRPr="00D6633F" w:rsidRDefault="00D6633F" w:rsidP="00D6633F">
            <w:pPr>
              <w:pStyle w:val="ListParagraph"/>
              <w:rPr>
                <w:rFonts w:ascii="Lucida Sans" w:hAnsi="Lucida Sans"/>
              </w:rPr>
            </w:pPr>
            <w:r w:rsidRPr="00D6633F">
              <w:rPr>
                <w:rFonts w:ascii="Lucida Sans" w:hAnsi="Lucida Sans"/>
              </w:rPr>
              <w:t xml:space="preserve">Graham Fraser </w:t>
            </w:r>
          </w:p>
          <w:p w14:paraId="59C2F6F6" w14:textId="77777777" w:rsidR="00D6633F" w:rsidRPr="00D6633F" w:rsidRDefault="00D6633F" w:rsidP="00D6633F">
            <w:pPr>
              <w:pStyle w:val="ListParagraph"/>
              <w:rPr>
                <w:rFonts w:ascii="Lucida Sans" w:hAnsi="Lucida Sans"/>
              </w:rPr>
            </w:pPr>
            <w:r w:rsidRPr="00D6633F">
              <w:rPr>
                <w:rFonts w:ascii="Lucida Sans" w:hAnsi="Lucida Sans"/>
              </w:rPr>
              <w:t xml:space="preserve">Was invited in and thanked for his work on the Animal Health Scheme as he is stepping down from the committee meetings.  </w:t>
            </w:r>
          </w:p>
        </w:tc>
      </w:tr>
    </w:tbl>
    <w:p w14:paraId="542FBF32" w14:textId="77777777" w:rsidR="00857F94" w:rsidRPr="00BA3B27" w:rsidRDefault="00857F94"/>
    <w:sectPr w:rsidR="00857F94" w:rsidRPr="00BA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23F"/>
    <w:multiLevelType w:val="hybridMultilevel"/>
    <w:tmpl w:val="96C8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6DC"/>
    <w:multiLevelType w:val="hybridMultilevel"/>
    <w:tmpl w:val="AD0A01D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C68E6"/>
    <w:multiLevelType w:val="hybridMultilevel"/>
    <w:tmpl w:val="33D8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70B1"/>
    <w:multiLevelType w:val="hybridMultilevel"/>
    <w:tmpl w:val="50A2C4AE"/>
    <w:lvl w:ilvl="0" w:tplc="D73811B2">
      <w:start w:val="19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45869"/>
    <w:multiLevelType w:val="hybridMultilevel"/>
    <w:tmpl w:val="8DF8DF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1335E"/>
    <w:multiLevelType w:val="hybridMultilevel"/>
    <w:tmpl w:val="FCA4D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3B0"/>
    <w:multiLevelType w:val="hybridMultilevel"/>
    <w:tmpl w:val="2D707886"/>
    <w:lvl w:ilvl="0" w:tplc="877E933E"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3030B"/>
    <w:multiLevelType w:val="hybridMultilevel"/>
    <w:tmpl w:val="6BC2839E"/>
    <w:lvl w:ilvl="0" w:tplc="1C1A5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70380">
    <w:abstractNumId w:val="4"/>
  </w:num>
  <w:num w:numId="2" w16cid:durableId="1530559672">
    <w:abstractNumId w:val="5"/>
  </w:num>
  <w:num w:numId="3" w16cid:durableId="825316375">
    <w:abstractNumId w:val="7"/>
  </w:num>
  <w:num w:numId="4" w16cid:durableId="1218080815">
    <w:abstractNumId w:val="0"/>
  </w:num>
  <w:num w:numId="5" w16cid:durableId="35397229">
    <w:abstractNumId w:val="1"/>
  </w:num>
  <w:num w:numId="6" w16cid:durableId="616109272">
    <w:abstractNumId w:val="2"/>
  </w:num>
  <w:num w:numId="7" w16cid:durableId="2075278163">
    <w:abstractNumId w:val="3"/>
  </w:num>
  <w:num w:numId="8" w16cid:durableId="538706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49"/>
    <w:rsid w:val="00005693"/>
    <w:rsid w:val="00052102"/>
    <w:rsid w:val="0005708A"/>
    <w:rsid w:val="00060B76"/>
    <w:rsid w:val="000C1F16"/>
    <w:rsid w:val="00101489"/>
    <w:rsid w:val="00141A0E"/>
    <w:rsid w:val="001422ED"/>
    <w:rsid w:val="0018339E"/>
    <w:rsid w:val="00190753"/>
    <w:rsid w:val="00207BDA"/>
    <w:rsid w:val="00210A21"/>
    <w:rsid w:val="0027207B"/>
    <w:rsid w:val="002A4A3D"/>
    <w:rsid w:val="003D1F41"/>
    <w:rsid w:val="00460AF1"/>
    <w:rsid w:val="004B0863"/>
    <w:rsid w:val="004D3774"/>
    <w:rsid w:val="004F248A"/>
    <w:rsid w:val="00511469"/>
    <w:rsid w:val="00530E82"/>
    <w:rsid w:val="005F2FEE"/>
    <w:rsid w:val="006013D8"/>
    <w:rsid w:val="00644F6C"/>
    <w:rsid w:val="0066357F"/>
    <w:rsid w:val="00667B7D"/>
    <w:rsid w:val="00675C28"/>
    <w:rsid w:val="007500B6"/>
    <w:rsid w:val="00775BD9"/>
    <w:rsid w:val="00790BFF"/>
    <w:rsid w:val="007C6A09"/>
    <w:rsid w:val="00851FB3"/>
    <w:rsid w:val="00857F94"/>
    <w:rsid w:val="00965D4B"/>
    <w:rsid w:val="00B65E32"/>
    <w:rsid w:val="00BA3B27"/>
    <w:rsid w:val="00BB7A0B"/>
    <w:rsid w:val="00BE4905"/>
    <w:rsid w:val="00C34718"/>
    <w:rsid w:val="00C6385C"/>
    <w:rsid w:val="00CA6C67"/>
    <w:rsid w:val="00CD2B30"/>
    <w:rsid w:val="00CF4CBA"/>
    <w:rsid w:val="00D21A6D"/>
    <w:rsid w:val="00D6633F"/>
    <w:rsid w:val="00DC4835"/>
    <w:rsid w:val="00E113BC"/>
    <w:rsid w:val="00E82DDF"/>
    <w:rsid w:val="00F04224"/>
    <w:rsid w:val="00F24203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C157"/>
  <w15:chartTrackingRefBased/>
  <w15:docId w15:val="{9251DD21-0D57-47C9-BFCD-ED45C58A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5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Malcolmson Lucia@Environmental Health &amp; Trading Standards</dc:creator>
  <cp:keywords/>
  <dc:description/>
  <cp:lastModifiedBy>Malcolmson Lucia@Environmental Health &amp; Trading Standards</cp:lastModifiedBy>
  <cp:revision>5</cp:revision>
  <cp:lastPrinted>2025-03-20T16:00:00Z</cp:lastPrinted>
  <dcterms:created xsi:type="dcterms:W3CDTF">2025-03-20T16:00:00Z</dcterms:created>
  <dcterms:modified xsi:type="dcterms:W3CDTF">2025-05-14T14:46:00Z</dcterms:modified>
</cp:coreProperties>
</file>