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22"/>
        <w:gridCol w:w="6894"/>
      </w:tblGrid>
      <w:tr w:rsidR="004827A7" w14:paraId="7689F885" w14:textId="77777777" w:rsidTr="00133BA5">
        <w:tc>
          <w:tcPr>
            <w:tcW w:w="9016" w:type="dxa"/>
            <w:gridSpan w:val="2"/>
          </w:tcPr>
          <w:p w14:paraId="1186AC3A" w14:textId="77777777" w:rsidR="004827A7" w:rsidRPr="00BA3B27" w:rsidRDefault="004827A7" w:rsidP="00133BA5">
            <w:pPr>
              <w:rPr>
                <w:rFonts w:ascii="Lucida Bright" w:hAnsi="Lucida Bright"/>
                <w:sz w:val="28"/>
              </w:rPr>
            </w:pPr>
            <w:r w:rsidRPr="00BA3B27">
              <w:rPr>
                <w:rFonts w:ascii="Lucida Bright" w:hAnsi="Lucida Bright"/>
                <w:sz w:val="28"/>
              </w:rPr>
              <w:t>Minutes for Committee Meeting of the Shetland Animal Health Sche</w:t>
            </w:r>
            <w:r>
              <w:rPr>
                <w:rFonts w:ascii="Lucida Bright" w:hAnsi="Lucida Bright"/>
                <w:sz w:val="28"/>
              </w:rPr>
              <w:t>me to be held at 12:30 on the 12</w:t>
            </w:r>
            <w:r w:rsidRPr="000F7751">
              <w:rPr>
                <w:rFonts w:ascii="Lucida Bright" w:hAnsi="Lucida Bright"/>
                <w:sz w:val="28"/>
                <w:vertAlign w:val="superscript"/>
              </w:rPr>
              <w:t>th</w:t>
            </w:r>
            <w:r>
              <w:rPr>
                <w:rFonts w:ascii="Lucida Bright" w:hAnsi="Lucida Bright"/>
                <w:sz w:val="28"/>
              </w:rPr>
              <w:t xml:space="preserve"> of December 2025</w:t>
            </w:r>
          </w:p>
        </w:tc>
      </w:tr>
      <w:tr w:rsidR="004827A7" w14:paraId="4F5593F5" w14:textId="77777777" w:rsidTr="00133BA5">
        <w:tc>
          <w:tcPr>
            <w:tcW w:w="9016" w:type="dxa"/>
            <w:gridSpan w:val="2"/>
          </w:tcPr>
          <w:p w14:paraId="26100326" w14:textId="77777777" w:rsidR="004827A7" w:rsidRPr="00BA3B27" w:rsidRDefault="004827A7" w:rsidP="00133BA5">
            <w:pPr>
              <w:rPr>
                <w:rFonts w:ascii="Lucida Bright" w:hAnsi="Lucida Bright"/>
                <w:sz w:val="28"/>
              </w:rPr>
            </w:pPr>
            <w:r w:rsidRPr="00BA3B27">
              <w:rPr>
                <w:rFonts w:ascii="Lucida Bright" w:hAnsi="Lucida Bright"/>
                <w:sz w:val="28"/>
              </w:rPr>
              <w:t>Lerwick Marts Meeting Room / MS Teams</w:t>
            </w:r>
          </w:p>
        </w:tc>
      </w:tr>
      <w:tr w:rsidR="004827A7" w14:paraId="7D56FEDA" w14:textId="77777777" w:rsidTr="00133BA5">
        <w:tc>
          <w:tcPr>
            <w:tcW w:w="9016" w:type="dxa"/>
            <w:gridSpan w:val="2"/>
          </w:tcPr>
          <w:p w14:paraId="2119FEF7" w14:textId="77777777" w:rsidR="004827A7" w:rsidRPr="00FD5E49" w:rsidRDefault="004827A7" w:rsidP="00133BA5">
            <w:pPr>
              <w:rPr>
                <w:i/>
                <w:sz w:val="28"/>
              </w:rPr>
            </w:pPr>
          </w:p>
        </w:tc>
      </w:tr>
      <w:tr w:rsidR="004827A7" w14:paraId="1798E3E4" w14:textId="77777777" w:rsidTr="00133BA5">
        <w:tc>
          <w:tcPr>
            <w:tcW w:w="2122" w:type="dxa"/>
          </w:tcPr>
          <w:p w14:paraId="0D7BE916" w14:textId="77777777" w:rsidR="004827A7" w:rsidRPr="00BA3B27" w:rsidRDefault="004827A7" w:rsidP="00133BA5">
            <w:pPr>
              <w:rPr>
                <w:rFonts w:ascii="Lucida Sans" w:hAnsi="Lucida Sans"/>
              </w:rPr>
            </w:pPr>
            <w:r w:rsidRPr="00BA3B27">
              <w:rPr>
                <w:rFonts w:ascii="Lucida Sans" w:hAnsi="Lucida Sans"/>
                <w:b/>
              </w:rPr>
              <w:t>Attendees</w:t>
            </w:r>
          </w:p>
          <w:p w14:paraId="65A99614" w14:textId="77777777" w:rsidR="004827A7" w:rsidRPr="00BA3B27" w:rsidRDefault="004827A7" w:rsidP="00133BA5">
            <w:pPr>
              <w:rPr>
                <w:rFonts w:ascii="Lucida Sans" w:hAnsi="Lucida Sans"/>
              </w:rPr>
            </w:pPr>
            <w:r w:rsidRPr="00BA3B27">
              <w:rPr>
                <w:rFonts w:ascii="Lucida Sans" w:hAnsi="Lucida Sans"/>
              </w:rPr>
              <w:t xml:space="preserve">Hilary Burgess </w:t>
            </w:r>
          </w:p>
          <w:p w14:paraId="35EF7A19" w14:textId="77777777" w:rsidR="004827A7" w:rsidRDefault="004827A7" w:rsidP="00133BA5">
            <w:pPr>
              <w:rPr>
                <w:rFonts w:ascii="Lucida Sans" w:hAnsi="Lucida Sans"/>
              </w:rPr>
            </w:pPr>
            <w:r w:rsidRPr="00BA3B27">
              <w:rPr>
                <w:rFonts w:ascii="Lucida Sans" w:hAnsi="Lucida Sans"/>
              </w:rPr>
              <w:t xml:space="preserve">Lucia Malcolmson </w:t>
            </w:r>
          </w:p>
          <w:p w14:paraId="3F2BDC16" w14:textId="77777777" w:rsidR="004827A7" w:rsidRDefault="004827A7" w:rsidP="00133BA5">
            <w:pPr>
              <w:rPr>
                <w:rFonts w:ascii="Lucida Sans" w:hAnsi="Lucida Sans"/>
              </w:rPr>
            </w:pPr>
            <w:r>
              <w:rPr>
                <w:rFonts w:ascii="Lucida Sans" w:hAnsi="Lucida Sans"/>
              </w:rPr>
              <w:t xml:space="preserve">Kris Bevan </w:t>
            </w:r>
          </w:p>
          <w:p w14:paraId="10A70B04" w14:textId="77777777" w:rsidR="004827A7" w:rsidRDefault="004827A7" w:rsidP="00133BA5">
            <w:pPr>
              <w:rPr>
                <w:rFonts w:ascii="Lucida Sans" w:hAnsi="Lucida Sans"/>
              </w:rPr>
            </w:pPr>
            <w:r>
              <w:rPr>
                <w:rFonts w:ascii="Lucida Sans" w:hAnsi="Lucida Sans"/>
              </w:rPr>
              <w:t>Karis Johnson</w:t>
            </w:r>
          </w:p>
          <w:p w14:paraId="735E55D1" w14:textId="77777777" w:rsidR="004827A7" w:rsidRDefault="004827A7" w:rsidP="00133BA5">
            <w:pPr>
              <w:rPr>
                <w:rFonts w:ascii="Lucida Sans" w:hAnsi="Lucida Sans"/>
              </w:rPr>
            </w:pPr>
            <w:r>
              <w:rPr>
                <w:rFonts w:ascii="Lucida Sans" w:hAnsi="Lucida Sans"/>
              </w:rPr>
              <w:t>Cecil Eunson</w:t>
            </w:r>
          </w:p>
          <w:p w14:paraId="050F2A11" w14:textId="77777777" w:rsidR="004827A7" w:rsidRDefault="004827A7" w:rsidP="00133BA5">
            <w:pPr>
              <w:rPr>
                <w:rFonts w:ascii="Lucida Sans" w:hAnsi="Lucida Sans"/>
              </w:rPr>
            </w:pPr>
            <w:r>
              <w:rPr>
                <w:rFonts w:ascii="Lucida Sans" w:hAnsi="Lucida Sans"/>
              </w:rPr>
              <w:t>Kirsty Budge</w:t>
            </w:r>
          </w:p>
          <w:p w14:paraId="31CD7A76" w14:textId="77777777" w:rsidR="004827A7" w:rsidRPr="00413DE3" w:rsidRDefault="004827A7" w:rsidP="00133BA5">
            <w:pPr>
              <w:rPr>
                <w:rFonts w:ascii="Lucida Sans" w:hAnsi="Lucida Sans"/>
              </w:rPr>
            </w:pPr>
          </w:p>
        </w:tc>
        <w:tc>
          <w:tcPr>
            <w:tcW w:w="6894" w:type="dxa"/>
          </w:tcPr>
          <w:p w14:paraId="32DFC1C2" w14:textId="77777777" w:rsidR="004827A7" w:rsidRPr="0009206B" w:rsidRDefault="004827A7" w:rsidP="00133BA5">
            <w:pPr>
              <w:rPr>
                <w:rFonts w:ascii="Lucida Sans" w:hAnsi="Lucida Sans"/>
                <w:b/>
              </w:rPr>
            </w:pPr>
            <w:r w:rsidRPr="0009206B">
              <w:rPr>
                <w:rFonts w:ascii="Lucida Sans" w:hAnsi="Lucida Sans"/>
                <w:b/>
              </w:rPr>
              <w:t>Agenda</w:t>
            </w:r>
          </w:p>
          <w:p w14:paraId="4D18EE7E" w14:textId="77777777" w:rsidR="004827A7" w:rsidRPr="00413DE3" w:rsidRDefault="004827A7" w:rsidP="004827A7">
            <w:pPr>
              <w:pStyle w:val="NormalWeb"/>
              <w:numPr>
                <w:ilvl w:val="0"/>
                <w:numId w:val="1"/>
              </w:numPr>
              <w:rPr>
                <w:rFonts w:ascii="Lucida Sans" w:hAnsi="Lucida Sans" w:cs="Arial"/>
                <w:color w:val="000000"/>
              </w:rPr>
            </w:pPr>
            <w:r w:rsidRPr="00413DE3">
              <w:rPr>
                <w:rFonts w:ascii="Lucida Sans" w:hAnsi="Lucida Sans" w:cs="Arial"/>
                <w:color w:val="000000"/>
              </w:rPr>
              <w:t xml:space="preserve">Apologies </w:t>
            </w:r>
          </w:p>
          <w:p w14:paraId="50822865" w14:textId="77777777" w:rsidR="004827A7" w:rsidRPr="00413DE3" w:rsidRDefault="004827A7" w:rsidP="004827A7">
            <w:pPr>
              <w:pStyle w:val="NormalWeb"/>
              <w:numPr>
                <w:ilvl w:val="0"/>
                <w:numId w:val="1"/>
              </w:numPr>
              <w:rPr>
                <w:rFonts w:ascii="Lucida Sans" w:hAnsi="Lucida Sans" w:cs="Arial"/>
                <w:color w:val="000000"/>
              </w:rPr>
            </w:pPr>
            <w:r w:rsidRPr="00413DE3">
              <w:rPr>
                <w:rFonts w:ascii="Lucida Sans" w:hAnsi="Lucida Sans" w:cs="Arial"/>
                <w:color w:val="000000"/>
              </w:rPr>
              <w:t xml:space="preserve">Minutes from the </w:t>
            </w:r>
            <w:r>
              <w:rPr>
                <w:rFonts w:ascii="Lucida Sans" w:hAnsi="Lucida Sans" w:cs="Arial"/>
                <w:color w:val="000000"/>
              </w:rPr>
              <w:t>P</w:t>
            </w:r>
            <w:r w:rsidRPr="00413DE3">
              <w:rPr>
                <w:rFonts w:ascii="Lucida Sans" w:hAnsi="Lucida Sans" w:cs="Arial"/>
                <w:color w:val="000000"/>
              </w:rPr>
              <w:t xml:space="preserve">revious Meeting </w:t>
            </w:r>
          </w:p>
          <w:p w14:paraId="2C54959E" w14:textId="77777777" w:rsidR="004827A7" w:rsidRPr="00413DE3" w:rsidRDefault="004827A7" w:rsidP="004827A7">
            <w:pPr>
              <w:pStyle w:val="NormalWeb"/>
              <w:numPr>
                <w:ilvl w:val="0"/>
                <w:numId w:val="1"/>
              </w:numPr>
              <w:rPr>
                <w:rFonts w:ascii="Lucida Sans" w:hAnsi="Lucida Sans" w:cs="Arial"/>
                <w:color w:val="000000"/>
              </w:rPr>
            </w:pPr>
            <w:r w:rsidRPr="00413DE3">
              <w:rPr>
                <w:rFonts w:ascii="Lucida Sans" w:hAnsi="Lucida Sans" w:cs="Arial"/>
                <w:color w:val="000000"/>
              </w:rPr>
              <w:t>Approve Public Minutes for website</w:t>
            </w:r>
          </w:p>
          <w:p w14:paraId="43FC8998" w14:textId="77777777" w:rsidR="004827A7" w:rsidRPr="00413DE3" w:rsidRDefault="004827A7" w:rsidP="004827A7">
            <w:pPr>
              <w:pStyle w:val="NormalWeb"/>
              <w:numPr>
                <w:ilvl w:val="0"/>
                <w:numId w:val="1"/>
              </w:numPr>
              <w:rPr>
                <w:rFonts w:ascii="Lucida Sans" w:hAnsi="Lucida Sans" w:cs="Arial"/>
                <w:color w:val="000000"/>
              </w:rPr>
            </w:pPr>
            <w:r w:rsidRPr="00413DE3">
              <w:rPr>
                <w:rFonts w:ascii="Lucida Sans" w:hAnsi="Lucida Sans" w:cs="Arial"/>
                <w:color w:val="000000"/>
              </w:rPr>
              <w:t xml:space="preserve">Shipping Report </w:t>
            </w:r>
          </w:p>
          <w:p w14:paraId="4A3752BA" w14:textId="77777777" w:rsidR="004827A7" w:rsidRPr="00413DE3" w:rsidRDefault="004827A7" w:rsidP="004827A7">
            <w:pPr>
              <w:pStyle w:val="NormalWeb"/>
              <w:numPr>
                <w:ilvl w:val="0"/>
                <w:numId w:val="1"/>
              </w:numPr>
              <w:rPr>
                <w:rFonts w:ascii="Lucida Sans" w:hAnsi="Lucida Sans" w:cs="Arial"/>
                <w:color w:val="000000"/>
              </w:rPr>
            </w:pPr>
            <w:r w:rsidRPr="00413DE3">
              <w:rPr>
                <w:rFonts w:ascii="Lucida Sans" w:hAnsi="Lucida Sans" w:cs="Arial"/>
                <w:color w:val="000000"/>
              </w:rPr>
              <w:t xml:space="preserve">Vet Report </w:t>
            </w:r>
          </w:p>
          <w:p w14:paraId="476D807D" w14:textId="77777777" w:rsidR="004827A7" w:rsidRPr="00413DE3" w:rsidRDefault="004827A7" w:rsidP="004827A7">
            <w:pPr>
              <w:pStyle w:val="NormalWeb"/>
              <w:numPr>
                <w:ilvl w:val="0"/>
                <w:numId w:val="1"/>
              </w:numPr>
              <w:rPr>
                <w:rFonts w:ascii="Lucida Sans" w:hAnsi="Lucida Sans" w:cs="Arial"/>
                <w:color w:val="000000"/>
              </w:rPr>
            </w:pPr>
            <w:r w:rsidRPr="00413DE3">
              <w:rPr>
                <w:rFonts w:ascii="Lucida Sans" w:hAnsi="Lucida Sans" w:cs="Arial"/>
                <w:color w:val="000000"/>
              </w:rPr>
              <w:t xml:space="preserve">Wool Testing </w:t>
            </w:r>
          </w:p>
          <w:p w14:paraId="4EE709DC" w14:textId="77777777" w:rsidR="004827A7" w:rsidRPr="00413DE3" w:rsidRDefault="004827A7" w:rsidP="004827A7">
            <w:pPr>
              <w:pStyle w:val="NormalWeb"/>
              <w:numPr>
                <w:ilvl w:val="0"/>
                <w:numId w:val="1"/>
              </w:numPr>
              <w:rPr>
                <w:rFonts w:ascii="Lucida Sans" w:hAnsi="Lucida Sans" w:cs="Arial"/>
                <w:color w:val="000000"/>
              </w:rPr>
            </w:pPr>
            <w:r w:rsidRPr="00413DE3">
              <w:rPr>
                <w:rFonts w:ascii="Lucida Sans" w:hAnsi="Lucida Sans" w:cs="Arial"/>
                <w:color w:val="000000"/>
              </w:rPr>
              <w:t xml:space="preserve">Sheep Scab Testing/ Import Report/ Dipping Report </w:t>
            </w:r>
          </w:p>
          <w:p w14:paraId="10721D95" w14:textId="77777777" w:rsidR="004827A7" w:rsidRPr="00413DE3" w:rsidRDefault="004827A7" w:rsidP="004827A7">
            <w:pPr>
              <w:pStyle w:val="NormalWeb"/>
              <w:numPr>
                <w:ilvl w:val="0"/>
                <w:numId w:val="1"/>
              </w:numPr>
              <w:rPr>
                <w:rFonts w:ascii="Lucida Sans" w:hAnsi="Lucida Sans" w:cs="Arial"/>
                <w:color w:val="000000"/>
              </w:rPr>
            </w:pPr>
            <w:r w:rsidRPr="00413DE3">
              <w:rPr>
                <w:rFonts w:ascii="Lucida Sans" w:hAnsi="Lucida Sans" w:cs="Arial"/>
                <w:color w:val="000000"/>
              </w:rPr>
              <w:t>S</w:t>
            </w:r>
            <w:r>
              <w:rPr>
                <w:rFonts w:ascii="Lucida Sans" w:hAnsi="Lucida Sans" w:cs="Arial"/>
                <w:color w:val="000000"/>
              </w:rPr>
              <w:t xml:space="preserve">cottish </w:t>
            </w:r>
            <w:r w:rsidRPr="00413DE3">
              <w:rPr>
                <w:rFonts w:ascii="Lucida Sans" w:hAnsi="Lucida Sans" w:cs="Arial"/>
                <w:color w:val="000000"/>
              </w:rPr>
              <w:t>G</w:t>
            </w:r>
            <w:r>
              <w:rPr>
                <w:rFonts w:ascii="Lucida Sans" w:hAnsi="Lucida Sans" w:cs="Arial"/>
                <w:color w:val="000000"/>
              </w:rPr>
              <w:t>overnment</w:t>
            </w:r>
            <w:r w:rsidRPr="00413DE3">
              <w:rPr>
                <w:rFonts w:ascii="Lucida Sans" w:hAnsi="Lucida Sans" w:cs="Arial"/>
                <w:color w:val="000000"/>
              </w:rPr>
              <w:t xml:space="preserve"> Johne’s Working Group Pilot</w:t>
            </w:r>
          </w:p>
          <w:p w14:paraId="04E59CBF" w14:textId="77777777" w:rsidR="004827A7" w:rsidRPr="00413DE3" w:rsidRDefault="004827A7" w:rsidP="004827A7">
            <w:pPr>
              <w:pStyle w:val="NormalWeb"/>
              <w:numPr>
                <w:ilvl w:val="0"/>
                <w:numId w:val="1"/>
              </w:numPr>
              <w:rPr>
                <w:rFonts w:ascii="Lucida Sans" w:hAnsi="Lucida Sans" w:cs="Arial"/>
                <w:color w:val="000000"/>
              </w:rPr>
            </w:pPr>
            <w:r w:rsidRPr="00413DE3">
              <w:rPr>
                <w:rFonts w:ascii="Lucida Sans" w:hAnsi="Lucida Sans" w:cs="Arial"/>
                <w:color w:val="000000"/>
              </w:rPr>
              <w:t xml:space="preserve">Tick Summary </w:t>
            </w:r>
          </w:p>
          <w:p w14:paraId="77BB0707" w14:textId="67F1FE06" w:rsidR="004827A7" w:rsidRPr="00413DE3" w:rsidRDefault="004827A7" w:rsidP="004827A7">
            <w:pPr>
              <w:pStyle w:val="NormalWeb"/>
              <w:numPr>
                <w:ilvl w:val="0"/>
                <w:numId w:val="1"/>
              </w:numPr>
              <w:rPr>
                <w:rFonts w:ascii="Lucida Sans" w:hAnsi="Lucida Sans" w:cs="Arial"/>
                <w:color w:val="000000"/>
              </w:rPr>
            </w:pPr>
            <w:r>
              <w:rPr>
                <w:rFonts w:ascii="Lucida Sans" w:hAnsi="Lucida Sans" w:cs="Arial"/>
                <w:color w:val="000000"/>
              </w:rPr>
              <w:t xml:space="preserve"> </w:t>
            </w:r>
            <w:r w:rsidRPr="00413DE3">
              <w:rPr>
                <w:rFonts w:ascii="Lucida Sans" w:hAnsi="Lucida Sans" w:cs="Arial"/>
                <w:color w:val="000000"/>
              </w:rPr>
              <w:t xml:space="preserve">Quarantine Worm Drench Study </w:t>
            </w:r>
          </w:p>
          <w:p w14:paraId="5D0987DC" w14:textId="77777777" w:rsidR="004827A7" w:rsidRPr="00413DE3" w:rsidRDefault="004827A7" w:rsidP="004827A7">
            <w:pPr>
              <w:pStyle w:val="NormalWeb"/>
              <w:numPr>
                <w:ilvl w:val="0"/>
                <w:numId w:val="1"/>
              </w:numPr>
              <w:rPr>
                <w:rFonts w:ascii="Lucida Sans" w:hAnsi="Lucida Sans" w:cs="Arial"/>
                <w:color w:val="000000"/>
              </w:rPr>
            </w:pPr>
            <w:r w:rsidRPr="00413DE3">
              <w:rPr>
                <w:rFonts w:ascii="Lucida Sans" w:hAnsi="Lucida Sans" w:cs="Arial"/>
                <w:color w:val="000000"/>
              </w:rPr>
              <w:t xml:space="preserve"> International Year of Rangelands and Pastoralists </w:t>
            </w:r>
          </w:p>
          <w:p w14:paraId="51ADE78D" w14:textId="77777777" w:rsidR="004827A7" w:rsidRPr="00413DE3" w:rsidRDefault="004827A7" w:rsidP="004827A7">
            <w:pPr>
              <w:pStyle w:val="NormalWeb"/>
              <w:numPr>
                <w:ilvl w:val="0"/>
                <w:numId w:val="1"/>
              </w:numPr>
              <w:rPr>
                <w:color w:val="000000"/>
                <w:sz w:val="36"/>
              </w:rPr>
            </w:pPr>
            <w:r w:rsidRPr="00413DE3">
              <w:rPr>
                <w:rFonts w:ascii="Lucida Sans" w:hAnsi="Lucida Sans" w:cs="Arial"/>
                <w:color w:val="000000"/>
              </w:rPr>
              <w:t>AOCB</w:t>
            </w:r>
          </w:p>
        </w:tc>
      </w:tr>
      <w:tr w:rsidR="004827A7" w14:paraId="36B1009C" w14:textId="77777777" w:rsidTr="00133BA5">
        <w:trPr>
          <w:trHeight w:val="548"/>
        </w:trPr>
        <w:tc>
          <w:tcPr>
            <w:tcW w:w="9016" w:type="dxa"/>
            <w:gridSpan w:val="2"/>
          </w:tcPr>
          <w:p w14:paraId="5F6B693C" w14:textId="77777777" w:rsidR="004827A7" w:rsidRPr="00315BC5" w:rsidRDefault="004827A7" w:rsidP="004827A7">
            <w:pPr>
              <w:pStyle w:val="ListParagraph"/>
              <w:numPr>
                <w:ilvl w:val="0"/>
                <w:numId w:val="2"/>
              </w:numPr>
              <w:spacing w:line="240" w:lineRule="auto"/>
              <w:rPr>
                <w:rFonts w:ascii="Lucida Sans" w:hAnsi="Lucida Sans"/>
                <w:b/>
                <w:bCs/>
              </w:rPr>
            </w:pPr>
            <w:r w:rsidRPr="00315BC5">
              <w:rPr>
                <w:rFonts w:ascii="Lucida Sans" w:hAnsi="Lucida Sans"/>
                <w:b/>
                <w:bCs/>
              </w:rPr>
              <w:t xml:space="preserve">Apologies: None </w:t>
            </w:r>
          </w:p>
        </w:tc>
      </w:tr>
      <w:tr w:rsidR="004827A7" w14:paraId="3A271D88" w14:textId="77777777" w:rsidTr="00133BA5">
        <w:tc>
          <w:tcPr>
            <w:tcW w:w="9016" w:type="dxa"/>
            <w:gridSpan w:val="2"/>
          </w:tcPr>
          <w:p w14:paraId="3F712408" w14:textId="77777777" w:rsidR="004827A7" w:rsidRPr="00315BC5" w:rsidRDefault="004827A7" w:rsidP="004827A7">
            <w:pPr>
              <w:pStyle w:val="ListParagraph"/>
              <w:numPr>
                <w:ilvl w:val="0"/>
                <w:numId w:val="2"/>
              </w:numPr>
              <w:spacing w:line="256" w:lineRule="auto"/>
              <w:rPr>
                <w:rFonts w:ascii="Lucida Sans" w:hAnsi="Lucida Sans"/>
                <w:b/>
                <w:bCs/>
              </w:rPr>
            </w:pPr>
            <w:r w:rsidRPr="00315BC5">
              <w:rPr>
                <w:rFonts w:ascii="Lucida Sans" w:hAnsi="Lucida Sans"/>
                <w:b/>
                <w:bCs/>
              </w:rPr>
              <w:t>Minutes from the Previous Meeting</w:t>
            </w:r>
          </w:p>
          <w:p w14:paraId="72802C0F" w14:textId="77777777" w:rsidR="004827A7" w:rsidRPr="00315BC5" w:rsidRDefault="004827A7" w:rsidP="004827A7">
            <w:pPr>
              <w:pStyle w:val="ListParagraph"/>
              <w:numPr>
                <w:ilvl w:val="0"/>
                <w:numId w:val="3"/>
              </w:numPr>
              <w:spacing w:line="256" w:lineRule="auto"/>
              <w:rPr>
                <w:rFonts w:ascii="Lucida Sans" w:hAnsi="Lucida Sans"/>
              </w:rPr>
            </w:pPr>
            <w:r>
              <w:rPr>
                <w:rFonts w:ascii="Lucida Sans" w:hAnsi="Lucida Sans"/>
              </w:rPr>
              <w:t>Were read over and actions ticked off</w:t>
            </w:r>
          </w:p>
        </w:tc>
      </w:tr>
      <w:tr w:rsidR="004827A7" w14:paraId="6E7650E7" w14:textId="77777777" w:rsidTr="00133BA5">
        <w:tc>
          <w:tcPr>
            <w:tcW w:w="9016" w:type="dxa"/>
            <w:gridSpan w:val="2"/>
          </w:tcPr>
          <w:p w14:paraId="09A4BB68" w14:textId="77777777" w:rsidR="004827A7" w:rsidRPr="00315BC5" w:rsidRDefault="004827A7" w:rsidP="004827A7">
            <w:pPr>
              <w:pStyle w:val="ListParagraph"/>
              <w:numPr>
                <w:ilvl w:val="0"/>
                <w:numId w:val="2"/>
              </w:numPr>
              <w:spacing w:line="240" w:lineRule="auto"/>
              <w:rPr>
                <w:rFonts w:ascii="Lucida Sans" w:hAnsi="Lucida Sans"/>
                <w:b/>
              </w:rPr>
            </w:pPr>
            <w:r w:rsidRPr="00315BC5">
              <w:rPr>
                <w:rFonts w:ascii="Lucida Sans" w:hAnsi="Lucida Sans"/>
                <w:b/>
              </w:rPr>
              <w:t xml:space="preserve">Approve Public Minutes for website </w:t>
            </w:r>
          </w:p>
          <w:p w14:paraId="0FB645D3" w14:textId="77777777" w:rsidR="004827A7" w:rsidRPr="008A5A1F" w:rsidRDefault="004827A7" w:rsidP="004827A7">
            <w:pPr>
              <w:pStyle w:val="ListParagraph"/>
              <w:numPr>
                <w:ilvl w:val="0"/>
                <w:numId w:val="3"/>
              </w:numPr>
              <w:spacing w:line="240" w:lineRule="auto"/>
              <w:rPr>
                <w:rFonts w:ascii="Lucida Sans" w:hAnsi="Lucida Sans"/>
                <w:b/>
              </w:rPr>
            </w:pPr>
            <w:r w:rsidRPr="008A5A1F">
              <w:rPr>
                <w:rFonts w:ascii="Lucida Sans" w:hAnsi="Lucida Sans"/>
                <w:b/>
              </w:rPr>
              <w:t>LM to send out public minutes</w:t>
            </w:r>
          </w:p>
          <w:p w14:paraId="5EA1563D" w14:textId="77777777" w:rsidR="004827A7" w:rsidRPr="00315BC5" w:rsidRDefault="004827A7" w:rsidP="004827A7">
            <w:pPr>
              <w:pStyle w:val="ListParagraph"/>
              <w:numPr>
                <w:ilvl w:val="0"/>
                <w:numId w:val="3"/>
              </w:numPr>
              <w:spacing w:line="240" w:lineRule="auto"/>
              <w:rPr>
                <w:rFonts w:ascii="Lucida Sans" w:hAnsi="Lucida Sans"/>
                <w:bCs/>
              </w:rPr>
            </w:pPr>
            <w:r w:rsidRPr="008A5A1F">
              <w:rPr>
                <w:rFonts w:ascii="Lucida Sans" w:hAnsi="Lucida Sans"/>
                <w:b/>
              </w:rPr>
              <w:t>Everyone to look over the public minutes sent out</w:t>
            </w:r>
          </w:p>
        </w:tc>
      </w:tr>
      <w:tr w:rsidR="004827A7" w14:paraId="58E1153C" w14:textId="77777777" w:rsidTr="00133BA5">
        <w:tc>
          <w:tcPr>
            <w:tcW w:w="9016" w:type="dxa"/>
            <w:gridSpan w:val="2"/>
          </w:tcPr>
          <w:p w14:paraId="4C0A9997" w14:textId="77777777" w:rsidR="004827A7" w:rsidRDefault="004827A7" w:rsidP="004827A7">
            <w:pPr>
              <w:pStyle w:val="ListParagraph"/>
              <w:numPr>
                <w:ilvl w:val="0"/>
                <w:numId w:val="2"/>
              </w:numPr>
              <w:spacing w:line="240" w:lineRule="auto"/>
              <w:rPr>
                <w:rFonts w:ascii="Lucida Sans" w:hAnsi="Lucida Sans"/>
                <w:b/>
              </w:rPr>
            </w:pPr>
            <w:r w:rsidRPr="00315BC5">
              <w:rPr>
                <w:rFonts w:ascii="Lucida Sans" w:hAnsi="Lucida Sans"/>
                <w:b/>
              </w:rPr>
              <w:t xml:space="preserve">Shipping Report </w:t>
            </w:r>
          </w:p>
          <w:p w14:paraId="5C5D26B5" w14:textId="1D5DFFD6" w:rsidR="004827A7" w:rsidRDefault="004827A7" w:rsidP="004827A7">
            <w:pPr>
              <w:pStyle w:val="ListParagraph"/>
              <w:numPr>
                <w:ilvl w:val="0"/>
                <w:numId w:val="3"/>
              </w:numPr>
              <w:spacing w:line="240" w:lineRule="auto"/>
              <w:rPr>
                <w:rFonts w:ascii="Lucida Sans" w:hAnsi="Lucida Sans"/>
                <w:bCs/>
              </w:rPr>
            </w:pPr>
            <w:r>
              <w:rPr>
                <w:rFonts w:ascii="Lucida Sans" w:hAnsi="Lucida Sans"/>
                <w:bCs/>
              </w:rPr>
              <w:t>no major issues this year. – A couple of weather-related incidents and one operational one.</w:t>
            </w:r>
          </w:p>
          <w:p w14:paraId="7CA2D1DB" w14:textId="4E8E811F" w:rsidR="004827A7" w:rsidRPr="00AA76E8" w:rsidRDefault="004827A7" w:rsidP="004827A7">
            <w:pPr>
              <w:pStyle w:val="ListParagraph"/>
              <w:numPr>
                <w:ilvl w:val="0"/>
                <w:numId w:val="3"/>
              </w:numPr>
              <w:spacing w:line="240" w:lineRule="auto"/>
              <w:rPr>
                <w:rFonts w:ascii="Lucida Sans" w:hAnsi="Lucida Sans"/>
                <w:b/>
              </w:rPr>
            </w:pPr>
            <w:r>
              <w:rPr>
                <w:rFonts w:ascii="Lucida Sans" w:hAnsi="Lucida Sans"/>
                <w:bCs/>
              </w:rPr>
              <w:t>Pier is going well as far as the Marts is concerned</w:t>
            </w:r>
          </w:p>
          <w:p w14:paraId="0D59B22D" w14:textId="77777777" w:rsidR="004827A7" w:rsidRPr="00AA76E8" w:rsidRDefault="004827A7" w:rsidP="004827A7">
            <w:pPr>
              <w:pStyle w:val="ListParagraph"/>
              <w:numPr>
                <w:ilvl w:val="0"/>
                <w:numId w:val="3"/>
              </w:numPr>
              <w:spacing w:line="240" w:lineRule="auto"/>
              <w:rPr>
                <w:rFonts w:ascii="Lucida Sans" w:hAnsi="Lucida Sans"/>
                <w:b/>
              </w:rPr>
            </w:pPr>
            <w:r>
              <w:rPr>
                <w:rFonts w:ascii="Lucida Sans" w:hAnsi="Lucida Sans"/>
                <w:bCs/>
              </w:rPr>
              <w:t xml:space="preserve"> Marts would ask for more flexibility in the departure times from Lerwick in sale season. </w:t>
            </w:r>
          </w:p>
          <w:p w14:paraId="576BAD38" w14:textId="027BC453" w:rsidR="004827A7" w:rsidRPr="004827A7" w:rsidRDefault="004827A7" w:rsidP="004827A7">
            <w:pPr>
              <w:pStyle w:val="ListParagraph"/>
              <w:numPr>
                <w:ilvl w:val="0"/>
                <w:numId w:val="3"/>
              </w:numPr>
              <w:spacing w:line="240" w:lineRule="auto"/>
              <w:rPr>
                <w:rFonts w:ascii="Lucida Sans" w:hAnsi="Lucida Sans"/>
                <w:b/>
              </w:rPr>
            </w:pPr>
            <w:r>
              <w:rPr>
                <w:rFonts w:ascii="Lucida Sans" w:hAnsi="Lucida Sans"/>
                <w:bCs/>
              </w:rPr>
              <w:t xml:space="preserve">KB New vessels coming in 2029 could make an odds to support this but due to other challenges at the time of year this is unlikely to be possible (e.g. weather and school holidays) </w:t>
            </w:r>
          </w:p>
        </w:tc>
      </w:tr>
      <w:tr w:rsidR="004827A7" w14:paraId="66AC423F" w14:textId="77777777" w:rsidTr="00133BA5">
        <w:tc>
          <w:tcPr>
            <w:tcW w:w="9016" w:type="dxa"/>
            <w:gridSpan w:val="2"/>
          </w:tcPr>
          <w:p w14:paraId="4DF87B1C" w14:textId="77777777" w:rsidR="004827A7" w:rsidRDefault="004827A7" w:rsidP="004827A7">
            <w:pPr>
              <w:pStyle w:val="ListParagraph"/>
              <w:numPr>
                <w:ilvl w:val="0"/>
                <w:numId w:val="2"/>
              </w:numPr>
              <w:spacing w:line="240" w:lineRule="auto"/>
              <w:rPr>
                <w:rFonts w:ascii="Lucida Sans" w:hAnsi="Lucida Sans"/>
                <w:b/>
              </w:rPr>
            </w:pPr>
            <w:r w:rsidRPr="00AA76E8">
              <w:rPr>
                <w:rFonts w:ascii="Lucida Sans" w:hAnsi="Lucida Sans"/>
                <w:b/>
              </w:rPr>
              <w:t xml:space="preserve">Vet Report </w:t>
            </w:r>
          </w:p>
          <w:p w14:paraId="5097B29E" w14:textId="77777777" w:rsidR="004827A7" w:rsidRPr="00AA76E8" w:rsidRDefault="004827A7" w:rsidP="00133BA5">
            <w:pPr>
              <w:pStyle w:val="ListParagraph"/>
              <w:rPr>
                <w:rFonts w:ascii="Lucida Sans" w:hAnsi="Lucida Sans"/>
                <w:bCs/>
              </w:rPr>
            </w:pPr>
            <w:r>
              <w:rPr>
                <w:rFonts w:ascii="Lucida Sans" w:hAnsi="Lucida Sans"/>
                <w:bCs/>
              </w:rPr>
              <w:t xml:space="preserve">No vet present for vet report </w:t>
            </w:r>
          </w:p>
        </w:tc>
      </w:tr>
      <w:tr w:rsidR="004827A7" w14:paraId="3BF3F7D2" w14:textId="77777777" w:rsidTr="00133BA5">
        <w:tc>
          <w:tcPr>
            <w:tcW w:w="9016" w:type="dxa"/>
            <w:gridSpan w:val="2"/>
          </w:tcPr>
          <w:p w14:paraId="79764579" w14:textId="77777777" w:rsidR="004827A7" w:rsidRDefault="004827A7" w:rsidP="004827A7">
            <w:pPr>
              <w:pStyle w:val="ListParagraph"/>
              <w:numPr>
                <w:ilvl w:val="0"/>
                <w:numId w:val="2"/>
              </w:numPr>
              <w:spacing w:line="240" w:lineRule="auto"/>
              <w:rPr>
                <w:rFonts w:ascii="Lucida Sans" w:hAnsi="Lucida Sans"/>
                <w:b/>
              </w:rPr>
            </w:pPr>
            <w:r>
              <w:rPr>
                <w:rFonts w:ascii="Lucida Sans" w:hAnsi="Lucida Sans"/>
                <w:b/>
              </w:rPr>
              <w:t>Wool Testing</w:t>
            </w:r>
          </w:p>
          <w:p w14:paraId="495423F3" w14:textId="763CC764" w:rsidR="004827A7" w:rsidRPr="00C4463F" w:rsidRDefault="004827A7" w:rsidP="00133BA5">
            <w:pPr>
              <w:pStyle w:val="ListParagraph"/>
              <w:rPr>
                <w:rFonts w:ascii="Lucida Sans" w:hAnsi="Lucida Sans"/>
                <w:bCs/>
              </w:rPr>
            </w:pPr>
            <w:r w:rsidRPr="00C4463F">
              <w:rPr>
                <w:rFonts w:ascii="Lucida Sans" w:hAnsi="Lucida Sans"/>
                <w:bCs/>
              </w:rPr>
              <w:t>This is still progressing</w:t>
            </w:r>
            <w:r>
              <w:rPr>
                <w:rFonts w:ascii="Lucida Sans" w:hAnsi="Lucida Sans"/>
                <w:bCs/>
              </w:rPr>
              <w:t xml:space="preserve">.   </w:t>
            </w:r>
          </w:p>
        </w:tc>
      </w:tr>
      <w:tr w:rsidR="004827A7" w14:paraId="0E79423F" w14:textId="77777777" w:rsidTr="00133BA5">
        <w:tc>
          <w:tcPr>
            <w:tcW w:w="9016" w:type="dxa"/>
            <w:gridSpan w:val="2"/>
          </w:tcPr>
          <w:p w14:paraId="19770543" w14:textId="77777777" w:rsidR="004827A7" w:rsidRDefault="004827A7" w:rsidP="004827A7">
            <w:pPr>
              <w:pStyle w:val="ListParagraph"/>
              <w:numPr>
                <w:ilvl w:val="0"/>
                <w:numId w:val="2"/>
              </w:numPr>
              <w:spacing w:line="240" w:lineRule="auto"/>
              <w:rPr>
                <w:rFonts w:ascii="Lucida Sans" w:hAnsi="Lucida Sans"/>
                <w:b/>
              </w:rPr>
            </w:pPr>
            <w:r>
              <w:rPr>
                <w:rFonts w:ascii="Lucida Sans" w:hAnsi="Lucida Sans"/>
                <w:b/>
              </w:rPr>
              <w:t xml:space="preserve">Sheep Scab Testing/Import Report/Dipping Report </w:t>
            </w:r>
          </w:p>
          <w:p w14:paraId="0611AA3E" w14:textId="77777777" w:rsidR="004827A7" w:rsidRDefault="004827A7" w:rsidP="00133BA5">
            <w:pPr>
              <w:pStyle w:val="ListParagraph"/>
              <w:rPr>
                <w:rFonts w:ascii="Lucida Sans" w:hAnsi="Lucida Sans"/>
                <w:bCs/>
              </w:rPr>
            </w:pPr>
            <w:r>
              <w:rPr>
                <w:rFonts w:ascii="Lucida Sans" w:hAnsi="Lucida Sans"/>
                <w:bCs/>
              </w:rPr>
              <w:t xml:space="preserve">LHS Report </w:t>
            </w:r>
          </w:p>
          <w:p w14:paraId="6EBCCA43" w14:textId="77777777" w:rsidR="004827A7" w:rsidRDefault="004827A7" w:rsidP="004827A7">
            <w:pPr>
              <w:pStyle w:val="ListParagraph"/>
              <w:numPr>
                <w:ilvl w:val="0"/>
                <w:numId w:val="3"/>
              </w:numPr>
              <w:spacing w:line="240" w:lineRule="auto"/>
              <w:rPr>
                <w:rFonts w:ascii="Lucida Sans" w:hAnsi="Lucida Sans"/>
                <w:bCs/>
              </w:rPr>
            </w:pPr>
            <w:r>
              <w:rPr>
                <w:rFonts w:ascii="Lucida Sans" w:hAnsi="Lucida Sans"/>
                <w:bCs/>
              </w:rPr>
              <w:t xml:space="preserve">We got project funding from Livestock Health Scotland to look at sheep scab in the incoming rams </w:t>
            </w:r>
          </w:p>
          <w:p w14:paraId="5BA85FF4" w14:textId="77777777" w:rsidR="004827A7" w:rsidRDefault="004827A7" w:rsidP="004827A7">
            <w:pPr>
              <w:pStyle w:val="ListParagraph"/>
              <w:numPr>
                <w:ilvl w:val="0"/>
                <w:numId w:val="3"/>
              </w:numPr>
              <w:spacing w:line="240" w:lineRule="auto"/>
              <w:rPr>
                <w:rFonts w:ascii="Lucida Sans" w:hAnsi="Lucida Sans"/>
                <w:bCs/>
              </w:rPr>
            </w:pPr>
            <w:r>
              <w:rPr>
                <w:rFonts w:ascii="Lucida Sans" w:hAnsi="Lucida Sans"/>
                <w:bCs/>
              </w:rPr>
              <w:t xml:space="preserve">We sampled on days where there were a lot of rams coming in and looked at the different flock numbers to try and get a wider range of results </w:t>
            </w:r>
          </w:p>
          <w:p w14:paraId="6575F7F8" w14:textId="77777777" w:rsidR="004827A7" w:rsidRDefault="004827A7" w:rsidP="004827A7">
            <w:pPr>
              <w:pStyle w:val="ListParagraph"/>
              <w:numPr>
                <w:ilvl w:val="0"/>
                <w:numId w:val="3"/>
              </w:numPr>
              <w:spacing w:line="240" w:lineRule="auto"/>
              <w:rPr>
                <w:rFonts w:ascii="Lucida Sans" w:hAnsi="Lucida Sans"/>
                <w:bCs/>
              </w:rPr>
            </w:pPr>
            <w:r>
              <w:rPr>
                <w:rFonts w:ascii="Lucida Sans" w:hAnsi="Lucida Sans"/>
                <w:bCs/>
              </w:rPr>
              <w:t xml:space="preserve">Found that 15% of the rams coming in were positive for sheep scab </w:t>
            </w:r>
          </w:p>
          <w:p w14:paraId="79B6C73F" w14:textId="77777777" w:rsidR="004827A7" w:rsidRDefault="004827A7" w:rsidP="004827A7">
            <w:pPr>
              <w:pStyle w:val="ListParagraph"/>
              <w:numPr>
                <w:ilvl w:val="0"/>
                <w:numId w:val="3"/>
              </w:numPr>
              <w:spacing w:line="240" w:lineRule="auto"/>
              <w:rPr>
                <w:rFonts w:ascii="Lucida Sans" w:hAnsi="Lucida Sans"/>
                <w:bCs/>
              </w:rPr>
            </w:pPr>
            <w:r>
              <w:rPr>
                <w:rFonts w:ascii="Lucida Sans" w:hAnsi="Lucida Sans"/>
                <w:bCs/>
              </w:rPr>
              <w:t xml:space="preserve">This is an increase on 2022’s sampling results at 10% </w:t>
            </w:r>
          </w:p>
          <w:p w14:paraId="3B7454E4" w14:textId="77777777" w:rsidR="004827A7" w:rsidRDefault="004827A7" w:rsidP="00133BA5">
            <w:pPr>
              <w:ind w:left="720"/>
              <w:rPr>
                <w:rFonts w:ascii="Lucida Sans" w:hAnsi="Lucida Sans"/>
                <w:bCs/>
              </w:rPr>
            </w:pPr>
          </w:p>
          <w:p w14:paraId="7406BA23" w14:textId="329C9106" w:rsidR="004827A7" w:rsidRDefault="004827A7" w:rsidP="00133BA5">
            <w:pPr>
              <w:ind w:left="720"/>
              <w:rPr>
                <w:rFonts w:ascii="Lucida Sans" w:hAnsi="Lucida Sans"/>
                <w:bCs/>
              </w:rPr>
            </w:pPr>
            <w:r>
              <w:rPr>
                <w:rFonts w:ascii="Lucida Sans" w:hAnsi="Lucida Sans"/>
                <w:bCs/>
              </w:rPr>
              <w:t xml:space="preserve">Import Report </w:t>
            </w:r>
          </w:p>
          <w:p w14:paraId="411FD377" w14:textId="1456F542" w:rsidR="004827A7" w:rsidRDefault="004827A7" w:rsidP="004827A7">
            <w:pPr>
              <w:pStyle w:val="ListParagraph"/>
              <w:numPr>
                <w:ilvl w:val="0"/>
                <w:numId w:val="3"/>
              </w:numPr>
              <w:spacing w:line="240" w:lineRule="auto"/>
              <w:rPr>
                <w:rFonts w:ascii="Lucida Sans" w:hAnsi="Lucida Sans"/>
                <w:bCs/>
              </w:rPr>
            </w:pPr>
            <w:r>
              <w:rPr>
                <w:rFonts w:ascii="Lucida Sans" w:hAnsi="Lucida Sans"/>
                <w:bCs/>
              </w:rPr>
              <w:t xml:space="preserve">There have been more rams imported this year than previous years </w:t>
            </w:r>
            <w:r w:rsidR="00DF7625">
              <w:rPr>
                <w:rFonts w:ascii="Lucida Sans" w:hAnsi="Lucida Sans"/>
                <w:bCs/>
              </w:rPr>
              <w:t>at 529</w:t>
            </w:r>
          </w:p>
          <w:p w14:paraId="7D0054B8" w14:textId="6A76CAC6" w:rsidR="004827A7" w:rsidRDefault="004827A7" w:rsidP="004827A7">
            <w:pPr>
              <w:pStyle w:val="ListParagraph"/>
              <w:numPr>
                <w:ilvl w:val="0"/>
                <w:numId w:val="3"/>
              </w:numPr>
              <w:spacing w:line="240" w:lineRule="auto"/>
              <w:rPr>
                <w:rFonts w:ascii="Lucida Sans" w:hAnsi="Lucida Sans"/>
                <w:bCs/>
              </w:rPr>
            </w:pPr>
            <w:r>
              <w:rPr>
                <w:rFonts w:ascii="Lucida Sans" w:hAnsi="Lucida Sans"/>
                <w:bCs/>
              </w:rPr>
              <w:lastRenderedPageBreak/>
              <w:t>The ewe imports have remained steady</w:t>
            </w:r>
            <w:r w:rsidR="00DF7625">
              <w:rPr>
                <w:rFonts w:ascii="Lucida Sans" w:hAnsi="Lucida Sans"/>
                <w:bCs/>
              </w:rPr>
              <w:t xml:space="preserve"> at 114</w:t>
            </w:r>
            <w:r>
              <w:rPr>
                <w:rFonts w:ascii="Lucida Sans" w:hAnsi="Lucida Sans"/>
                <w:bCs/>
              </w:rPr>
              <w:t>.</w:t>
            </w:r>
          </w:p>
          <w:p w14:paraId="76A960E7" w14:textId="3AA3BEA7" w:rsidR="004827A7" w:rsidRDefault="004827A7" w:rsidP="00133BA5">
            <w:pPr>
              <w:pStyle w:val="ListParagraph"/>
              <w:numPr>
                <w:ilvl w:val="0"/>
                <w:numId w:val="3"/>
              </w:numPr>
              <w:spacing w:line="240" w:lineRule="auto"/>
              <w:rPr>
                <w:rFonts w:ascii="Lucida Sans" w:hAnsi="Lucida Sans"/>
                <w:bCs/>
              </w:rPr>
            </w:pPr>
            <w:r>
              <w:rPr>
                <w:rFonts w:ascii="Lucida Sans" w:hAnsi="Lucida Sans"/>
                <w:bCs/>
              </w:rPr>
              <w:t>There has been a downturn in the cattle imports</w:t>
            </w:r>
            <w:r w:rsidR="00DF7625">
              <w:rPr>
                <w:rFonts w:ascii="Lucida Sans" w:hAnsi="Lucida Sans"/>
                <w:bCs/>
              </w:rPr>
              <w:t xml:space="preserve"> only 31 imported</w:t>
            </w:r>
            <w:r>
              <w:rPr>
                <w:rFonts w:ascii="Lucida Sans" w:hAnsi="Lucida Sans"/>
                <w:bCs/>
              </w:rPr>
              <w:t xml:space="preserve">.  </w:t>
            </w:r>
          </w:p>
          <w:p w14:paraId="542CACC0" w14:textId="4ABEB497" w:rsidR="004827A7" w:rsidRDefault="004827A7" w:rsidP="00133BA5">
            <w:pPr>
              <w:pStyle w:val="ListParagraph"/>
              <w:numPr>
                <w:ilvl w:val="0"/>
                <w:numId w:val="3"/>
              </w:numPr>
              <w:spacing w:line="240" w:lineRule="auto"/>
              <w:rPr>
                <w:rFonts w:ascii="Lucida Sans" w:hAnsi="Lucida Sans"/>
                <w:bCs/>
              </w:rPr>
            </w:pPr>
            <w:r>
              <w:rPr>
                <w:rFonts w:ascii="Lucida Sans" w:hAnsi="Lucida Sans"/>
                <w:bCs/>
              </w:rPr>
              <w:t>From annual Johne’s testing data there has also been a downturn again in cattle numbers</w:t>
            </w:r>
            <w:r w:rsidR="00DF7625">
              <w:rPr>
                <w:rFonts w:ascii="Lucida Sans" w:hAnsi="Lucida Sans"/>
                <w:bCs/>
              </w:rPr>
              <w:t xml:space="preserve"> from 1601 in 23/24 to 1500 in 24/25</w:t>
            </w:r>
            <w:r>
              <w:rPr>
                <w:rFonts w:ascii="Lucida Sans" w:hAnsi="Lucida Sans"/>
                <w:bCs/>
              </w:rPr>
              <w:t xml:space="preserve">. </w:t>
            </w:r>
          </w:p>
          <w:p w14:paraId="530ABB58" w14:textId="77777777" w:rsidR="004827A7" w:rsidRPr="004827A7" w:rsidRDefault="004827A7" w:rsidP="004827A7">
            <w:pPr>
              <w:pStyle w:val="ListParagraph"/>
              <w:spacing w:line="240" w:lineRule="auto"/>
              <w:ind w:left="1080"/>
              <w:rPr>
                <w:rFonts w:ascii="Lucida Sans" w:hAnsi="Lucida Sans"/>
                <w:bCs/>
              </w:rPr>
            </w:pPr>
          </w:p>
          <w:p w14:paraId="50EC275A" w14:textId="77777777" w:rsidR="004827A7" w:rsidRPr="003B7114" w:rsidRDefault="004827A7" w:rsidP="004827A7">
            <w:pPr>
              <w:pStyle w:val="ListParagraph"/>
              <w:numPr>
                <w:ilvl w:val="0"/>
                <w:numId w:val="3"/>
              </w:numPr>
              <w:spacing w:line="240" w:lineRule="auto"/>
              <w:contextualSpacing w:val="0"/>
              <w:rPr>
                <w:rFonts w:ascii="Lucida Sans" w:hAnsi="Lucida Sans"/>
                <w:bCs/>
              </w:rPr>
            </w:pPr>
            <w:r>
              <w:rPr>
                <w:rFonts w:ascii="Lucida Sans" w:hAnsi="Lucida Sans"/>
                <w:bCs/>
              </w:rPr>
              <w:t xml:space="preserve">Dipper </w:t>
            </w:r>
          </w:p>
          <w:p w14:paraId="2A8D6C1C" w14:textId="575D09B6" w:rsidR="004827A7" w:rsidRPr="004827A7" w:rsidRDefault="004827A7" w:rsidP="004827A7">
            <w:pPr>
              <w:pStyle w:val="ListParagraph"/>
              <w:numPr>
                <w:ilvl w:val="0"/>
                <w:numId w:val="3"/>
              </w:numPr>
              <w:spacing w:line="240" w:lineRule="auto"/>
              <w:contextualSpacing w:val="0"/>
              <w:rPr>
                <w:rFonts w:ascii="Lucida Sans" w:hAnsi="Lucida Sans"/>
                <w:bCs/>
              </w:rPr>
            </w:pPr>
            <w:r>
              <w:rPr>
                <w:rFonts w:ascii="Lucida Sans" w:hAnsi="Lucida Sans"/>
                <w:bCs/>
              </w:rPr>
              <w:t xml:space="preserve">We have been working with Environmental Health for a more joined up approach to sheep dipping </w:t>
            </w:r>
          </w:p>
        </w:tc>
      </w:tr>
      <w:tr w:rsidR="004827A7" w14:paraId="6F2D77E0" w14:textId="77777777" w:rsidTr="00133BA5">
        <w:tc>
          <w:tcPr>
            <w:tcW w:w="9016" w:type="dxa"/>
            <w:gridSpan w:val="2"/>
          </w:tcPr>
          <w:p w14:paraId="5CEF16B8" w14:textId="77777777" w:rsidR="004827A7" w:rsidRDefault="004827A7" w:rsidP="004827A7">
            <w:pPr>
              <w:pStyle w:val="ListParagraph"/>
              <w:numPr>
                <w:ilvl w:val="0"/>
                <w:numId w:val="2"/>
              </w:numPr>
              <w:spacing w:line="240" w:lineRule="auto"/>
              <w:rPr>
                <w:rFonts w:ascii="Lucida Sans" w:hAnsi="Lucida Sans"/>
                <w:b/>
              </w:rPr>
            </w:pPr>
            <w:r>
              <w:rPr>
                <w:rFonts w:ascii="Lucida Sans" w:hAnsi="Lucida Sans"/>
                <w:b/>
              </w:rPr>
              <w:lastRenderedPageBreak/>
              <w:t xml:space="preserve">Scottish Government Johne’s Working Group Pilot </w:t>
            </w:r>
          </w:p>
          <w:p w14:paraId="5FE4FF92" w14:textId="684084B4" w:rsidR="004827A7" w:rsidRPr="004827A7" w:rsidRDefault="004827A7" w:rsidP="004827A7">
            <w:pPr>
              <w:pStyle w:val="ListParagraph"/>
              <w:numPr>
                <w:ilvl w:val="0"/>
                <w:numId w:val="3"/>
              </w:numPr>
              <w:spacing w:line="240" w:lineRule="auto"/>
              <w:rPr>
                <w:rFonts w:ascii="Lucida Sans" w:hAnsi="Lucida Sans"/>
                <w:b/>
              </w:rPr>
            </w:pPr>
            <w:r>
              <w:rPr>
                <w:rFonts w:ascii="Lucida Sans" w:hAnsi="Lucida Sans"/>
                <w:bCs/>
              </w:rPr>
              <w:t xml:space="preserve">Project looking at high risk negative cows </w:t>
            </w:r>
          </w:p>
        </w:tc>
      </w:tr>
      <w:tr w:rsidR="004827A7" w14:paraId="31241B0B" w14:textId="77777777" w:rsidTr="00133BA5">
        <w:tc>
          <w:tcPr>
            <w:tcW w:w="9016" w:type="dxa"/>
            <w:gridSpan w:val="2"/>
          </w:tcPr>
          <w:p w14:paraId="3E5CC589" w14:textId="77777777" w:rsidR="004827A7" w:rsidRDefault="004827A7" w:rsidP="004827A7">
            <w:pPr>
              <w:pStyle w:val="ListParagraph"/>
              <w:numPr>
                <w:ilvl w:val="0"/>
                <w:numId w:val="2"/>
              </w:numPr>
              <w:spacing w:line="240" w:lineRule="auto"/>
              <w:rPr>
                <w:rFonts w:ascii="Lucida Sans" w:hAnsi="Lucida Sans"/>
                <w:b/>
              </w:rPr>
            </w:pPr>
            <w:r>
              <w:rPr>
                <w:rFonts w:ascii="Lucida Sans" w:hAnsi="Lucida Sans"/>
                <w:b/>
              </w:rPr>
              <w:t xml:space="preserve">Tick Summary </w:t>
            </w:r>
          </w:p>
          <w:p w14:paraId="0812E7AC" w14:textId="2EA87B34" w:rsidR="004827A7" w:rsidRDefault="004827A7" w:rsidP="00133BA5">
            <w:pPr>
              <w:pStyle w:val="ListParagraph"/>
              <w:rPr>
                <w:rFonts w:ascii="Lucida Sans" w:hAnsi="Lucida Sans"/>
                <w:bCs/>
              </w:rPr>
            </w:pPr>
            <w:r>
              <w:rPr>
                <w:rFonts w:ascii="Lucida Sans" w:hAnsi="Lucida Sans"/>
                <w:bCs/>
              </w:rPr>
              <w:t xml:space="preserve">We have found Ixodes Ricinus in Shetland this summer 5 samples sent off by Shetland Vets.  4 were I. Ricinus. This is a change possibly due to changing climate in Shetland.  </w:t>
            </w:r>
          </w:p>
          <w:p w14:paraId="540DD152" w14:textId="627CB7C7" w:rsidR="004827A7" w:rsidRPr="004827A7" w:rsidRDefault="004827A7" w:rsidP="004827A7">
            <w:pPr>
              <w:pStyle w:val="ListParagraph"/>
              <w:rPr>
                <w:rFonts w:ascii="Lucida Sans" w:hAnsi="Lucida Sans"/>
                <w:bCs/>
              </w:rPr>
            </w:pPr>
            <w:r>
              <w:rPr>
                <w:rFonts w:ascii="Lucida Sans" w:hAnsi="Lucida Sans"/>
                <w:bCs/>
              </w:rPr>
              <w:t xml:space="preserve">We put out publicity from SIC and the Shetland Vets to increase awareness in the public of ticks on pets. </w:t>
            </w:r>
            <w:r w:rsidRPr="004827A7">
              <w:rPr>
                <w:rFonts w:ascii="Lucida Sans" w:hAnsi="Lucida Sans"/>
                <w:bCs/>
              </w:rPr>
              <w:t xml:space="preserve"> </w:t>
            </w:r>
          </w:p>
        </w:tc>
      </w:tr>
      <w:tr w:rsidR="004827A7" w14:paraId="7332B1A4" w14:textId="77777777" w:rsidTr="00133BA5">
        <w:tc>
          <w:tcPr>
            <w:tcW w:w="9016" w:type="dxa"/>
            <w:gridSpan w:val="2"/>
          </w:tcPr>
          <w:p w14:paraId="512E502F" w14:textId="77777777" w:rsidR="004827A7" w:rsidRDefault="004827A7" w:rsidP="004827A7">
            <w:pPr>
              <w:pStyle w:val="ListParagraph"/>
              <w:numPr>
                <w:ilvl w:val="0"/>
                <w:numId w:val="2"/>
              </w:numPr>
              <w:spacing w:line="240" w:lineRule="auto"/>
              <w:rPr>
                <w:rFonts w:ascii="Lucida Sans" w:hAnsi="Lucida Sans"/>
                <w:b/>
              </w:rPr>
            </w:pPr>
            <w:r>
              <w:rPr>
                <w:rFonts w:ascii="Lucida Sans" w:hAnsi="Lucida Sans"/>
                <w:b/>
              </w:rPr>
              <w:t xml:space="preserve"> Quarantine Worm Drench Survey </w:t>
            </w:r>
          </w:p>
          <w:p w14:paraId="78C6F715" w14:textId="661E64C6" w:rsidR="004827A7" w:rsidRDefault="004827A7" w:rsidP="004827A7">
            <w:pPr>
              <w:pStyle w:val="ListParagraph"/>
              <w:numPr>
                <w:ilvl w:val="0"/>
                <w:numId w:val="3"/>
              </w:numPr>
              <w:spacing w:line="240" w:lineRule="auto"/>
              <w:rPr>
                <w:rFonts w:ascii="Lucida Sans" w:hAnsi="Lucida Sans"/>
                <w:bCs/>
              </w:rPr>
            </w:pPr>
            <w:r>
              <w:rPr>
                <w:rFonts w:ascii="Lucida Sans" w:hAnsi="Lucida Sans"/>
                <w:bCs/>
              </w:rPr>
              <w:t xml:space="preserve">The aim was to take pooled dung samples from imported sheep on arrival and 2 weeks later on farm. The method wasn’t very effective as sheep were very empty coming off the boat.  We will look into alternative methods for another year. </w:t>
            </w:r>
          </w:p>
          <w:p w14:paraId="7AC503E0" w14:textId="3E40DF28" w:rsidR="004827A7" w:rsidRPr="00E16247" w:rsidRDefault="004827A7" w:rsidP="00E16247">
            <w:pPr>
              <w:pStyle w:val="ListParagraph"/>
              <w:numPr>
                <w:ilvl w:val="0"/>
                <w:numId w:val="3"/>
              </w:numPr>
              <w:spacing w:line="240" w:lineRule="auto"/>
              <w:rPr>
                <w:rFonts w:ascii="Lucida Sans" w:hAnsi="Lucida Sans"/>
                <w:bCs/>
              </w:rPr>
            </w:pPr>
            <w:r>
              <w:rPr>
                <w:rFonts w:ascii="Lucida Sans" w:hAnsi="Lucida Sans"/>
                <w:bCs/>
              </w:rPr>
              <w:t xml:space="preserve">There have been no reports of Haemonchus in Shetland yet.  But is as far north as Aberdeen so it makes sense that we are likely to find some imported sheep coming in with it.  </w:t>
            </w:r>
          </w:p>
        </w:tc>
      </w:tr>
      <w:tr w:rsidR="004827A7" w14:paraId="0991EFAB" w14:textId="77777777" w:rsidTr="00133BA5">
        <w:tc>
          <w:tcPr>
            <w:tcW w:w="9016" w:type="dxa"/>
            <w:gridSpan w:val="2"/>
          </w:tcPr>
          <w:p w14:paraId="7AD5D7C9" w14:textId="77777777" w:rsidR="004827A7" w:rsidRPr="00805F85" w:rsidRDefault="004827A7" w:rsidP="004827A7">
            <w:pPr>
              <w:pStyle w:val="ListParagraph"/>
              <w:numPr>
                <w:ilvl w:val="0"/>
                <w:numId w:val="2"/>
              </w:numPr>
              <w:spacing w:line="240" w:lineRule="auto"/>
              <w:rPr>
                <w:rFonts w:ascii="Lucida Sans" w:hAnsi="Lucida Sans"/>
                <w:bCs/>
              </w:rPr>
            </w:pPr>
            <w:r>
              <w:rPr>
                <w:rFonts w:ascii="Lucida Sans" w:hAnsi="Lucida Sans"/>
                <w:b/>
              </w:rPr>
              <w:t xml:space="preserve">P International Year of Rangelands and Pastoralists 2026 </w:t>
            </w:r>
          </w:p>
          <w:p w14:paraId="1AEEEEF9" w14:textId="053812BC" w:rsidR="004827A7" w:rsidRPr="004827A7" w:rsidRDefault="004827A7" w:rsidP="004827A7">
            <w:pPr>
              <w:pStyle w:val="ListParagraph"/>
              <w:numPr>
                <w:ilvl w:val="0"/>
                <w:numId w:val="3"/>
              </w:numPr>
              <w:spacing w:line="240" w:lineRule="auto"/>
              <w:rPr>
                <w:rFonts w:ascii="Lucida Sans" w:hAnsi="Lucida Sans"/>
                <w:bCs/>
              </w:rPr>
            </w:pPr>
            <w:r w:rsidRPr="00805F85">
              <w:rPr>
                <w:rFonts w:ascii="Lucida Sans" w:hAnsi="Lucida Sans"/>
                <w:bCs/>
              </w:rPr>
              <w:t xml:space="preserve">Global attention in grazing livestock </w:t>
            </w:r>
          </w:p>
          <w:p w14:paraId="5B529102" w14:textId="77777777" w:rsidR="004827A7" w:rsidRDefault="004827A7" w:rsidP="004827A7">
            <w:pPr>
              <w:pStyle w:val="ListParagraph"/>
              <w:numPr>
                <w:ilvl w:val="0"/>
                <w:numId w:val="3"/>
              </w:numPr>
              <w:spacing w:line="240" w:lineRule="auto"/>
              <w:rPr>
                <w:rFonts w:ascii="Lucida Sans" w:hAnsi="Lucida Sans"/>
                <w:b/>
              </w:rPr>
            </w:pPr>
            <w:r w:rsidRPr="00805F85">
              <w:rPr>
                <w:rFonts w:ascii="Lucida Sans" w:hAnsi="Lucida Sans"/>
                <w:bCs/>
              </w:rPr>
              <w:t xml:space="preserve">Hilary’s idea is a photo exhibition </w:t>
            </w:r>
            <w:r>
              <w:rPr>
                <w:rFonts w:ascii="Lucida Sans" w:hAnsi="Lucida Sans"/>
                <w:bCs/>
              </w:rPr>
              <w:t xml:space="preserve">of pastoralists around the world and Shetland farmers/crofters </w:t>
            </w:r>
            <w:r w:rsidRPr="00805F85">
              <w:rPr>
                <w:rFonts w:ascii="Lucida Sans" w:hAnsi="Lucida Sans"/>
                <w:bCs/>
              </w:rPr>
              <w:t>in the Marts Café</w:t>
            </w:r>
            <w:r>
              <w:rPr>
                <w:rFonts w:ascii="Lucida Sans" w:hAnsi="Lucida Sans"/>
                <w:b/>
              </w:rPr>
              <w:t xml:space="preserve"> </w:t>
            </w:r>
          </w:p>
        </w:tc>
      </w:tr>
      <w:tr w:rsidR="004827A7" w14:paraId="7C15504E" w14:textId="77777777" w:rsidTr="00133BA5">
        <w:tc>
          <w:tcPr>
            <w:tcW w:w="9016" w:type="dxa"/>
            <w:gridSpan w:val="2"/>
          </w:tcPr>
          <w:p w14:paraId="3EA422DA" w14:textId="77777777" w:rsidR="004827A7" w:rsidRPr="00805F85" w:rsidRDefault="004827A7" w:rsidP="004827A7">
            <w:pPr>
              <w:pStyle w:val="ListParagraph"/>
              <w:numPr>
                <w:ilvl w:val="0"/>
                <w:numId w:val="2"/>
              </w:numPr>
              <w:spacing w:line="240" w:lineRule="auto"/>
              <w:rPr>
                <w:rFonts w:ascii="Lucida Sans" w:hAnsi="Lucida Sans"/>
                <w:bCs/>
              </w:rPr>
            </w:pPr>
            <w:r>
              <w:rPr>
                <w:rFonts w:ascii="Lucida Sans" w:hAnsi="Lucida Sans"/>
                <w:b/>
              </w:rPr>
              <w:t xml:space="preserve"> AOCB </w:t>
            </w:r>
          </w:p>
          <w:p w14:paraId="24BCDA74" w14:textId="5947542E" w:rsidR="004827A7" w:rsidRPr="004827A7" w:rsidRDefault="004827A7" w:rsidP="004827A7">
            <w:pPr>
              <w:pStyle w:val="ListParagraph"/>
              <w:numPr>
                <w:ilvl w:val="0"/>
                <w:numId w:val="3"/>
              </w:numPr>
              <w:spacing w:line="240" w:lineRule="auto"/>
              <w:rPr>
                <w:rFonts w:ascii="Lucida Sans" w:hAnsi="Lucida Sans"/>
                <w:bCs/>
              </w:rPr>
            </w:pPr>
            <w:r w:rsidRPr="00805F85">
              <w:rPr>
                <w:rFonts w:ascii="Lucida Sans" w:hAnsi="Lucida Sans"/>
                <w:bCs/>
              </w:rPr>
              <w:t xml:space="preserve">OPA Scanning </w:t>
            </w:r>
            <w:r>
              <w:rPr>
                <w:rFonts w:ascii="Lucida Sans" w:hAnsi="Lucida Sans"/>
                <w:bCs/>
              </w:rPr>
              <w:t>Project – look at future options</w:t>
            </w:r>
            <w:r w:rsidRPr="004827A7">
              <w:rPr>
                <w:rFonts w:ascii="Lucida Sans" w:hAnsi="Lucida Sans"/>
                <w:bCs/>
              </w:rPr>
              <w:t xml:space="preserve"> </w:t>
            </w:r>
          </w:p>
        </w:tc>
      </w:tr>
    </w:tbl>
    <w:p w14:paraId="6ED7613B" w14:textId="77777777" w:rsidR="00094428" w:rsidRDefault="00094428"/>
    <w:sectPr w:rsidR="00094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F2C1C"/>
    <w:multiLevelType w:val="hybridMultilevel"/>
    <w:tmpl w:val="6A8E36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3F4BA0"/>
    <w:multiLevelType w:val="hybridMultilevel"/>
    <w:tmpl w:val="8F2E7B02"/>
    <w:lvl w:ilvl="0" w:tplc="8C58AC38">
      <w:start w:val="2"/>
      <w:numFmt w:val="bullet"/>
      <w:lvlText w:val="-"/>
      <w:lvlJc w:val="left"/>
      <w:pPr>
        <w:ind w:left="1080" w:hanging="360"/>
      </w:pPr>
      <w:rPr>
        <w:rFonts w:ascii="Lucida Sans" w:eastAsiaTheme="minorHAnsi" w:hAnsi="Lucida San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BA7940"/>
    <w:multiLevelType w:val="hybridMultilevel"/>
    <w:tmpl w:val="4D947482"/>
    <w:lvl w:ilvl="0" w:tplc="EEE43456">
      <w:start w:val="1"/>
      <w:numFmt w:val="decimal"/>
      <w:lvlText w:val="%1)"/>
      <w:lvlJc w:val="left"/>
      <w:pPr>
        <w:ind w:left="435" w:hanging="360"/>
      </w:pPr>
      <w:rPr>
        <w:rFonts w:ascii="Lucida Sans" w:hAnsi="Lucida Sans" w:cs="Tahoma" w:hint="default"/>
        <w:sz w:val="22"/>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num w:numId="1" w16cid:durableId="1103189704">
    <w:abstractNumId w:val="2"/>
  </w:num>
  <w:num w:numId="2" w16cid:durableId="2042168808">
    <w:abstractNumId w:val="0"/>
  </w:num>
  <w:num w:numId="3" w16cid:durableId="1876235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A7"/>
    <w:rsid w:val="00094428"/>
    <w:rsid w:val="002C7F0E"/>
    <w:rsid w:val="004827A7"/>
    <w:rsid w:val="005F407D"/>
    <w:rsid w:val="006250F4"/>
    <w:rsid w:val="00A36AF6"/>
    <w:rsid w:val="00C8364E"/>
    <w:rsid w:val="00DF7625"/>
    <w:rsid w:val="00E16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560B"/>
  <w15:chartTrackingRefBased/>
  <w15:docId w15:val="{DDFA511D-35F5-4229-A478-50E8F2A2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7A7"/>
    <w:pPr>
      <w:spacing w:line="259" w:lineRule="auto"/>
    </w:pPr>
    <w:rPr>
      <w:kern w:val="0"/>
      <w:sz w:val="22"/>
      <w:szCs w:val="22"/>
      <w14:ligatures w14:val="none"/>
    </w:rPr>
  </w:style>
  <w:style w:type="paragraph" w:styleId="Heading1">
    <w:name w:val="heading 1"/>
    <w:basedOn w:val="Normal"/>
    <w:next w:val="Normal"/>
    <w:link w:val="Heading1Char"/>
    <w:uiPriority w:val="9"/>
    <w:qFormat/>
    <w:rsid w:val="00482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7A7"/>
    <w:rPr>
      <w:rFonts w:eastAsiaTheme="majorEastAsia" w:cstheme="majorBidi"/>
      <w:color w:val="272727" w:themeColor="text1" w:themeTint="D8"/>
    </w:rPr>
  </w:style>
  <w:style w:type="paragraph" w:styleId="Title">
    <w:name w:val="Title"/>
    <w:basedOn w:val="Normal"/>
    <w:next w:val="Normal"/>
    <w:link w:val="TitleChar"/>
    <w:uiPriority w:val="10"/>
    <w:qFormat/>
    <w:rsid w:val="00482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7A7"/>
    <w:pPr>
      <w:spacing w:before="160"/>
      <w:jc w:val="center"/>
    </w:pPr>
    <w:rPr>
      <w:i/>
      <w:iCs/>
      <w:color w:val="404040" w:themeColor="text1" w:themeTint="BF"/>
    </w:rPr>
  </w:style>
  <w:style w:type="character" w:customStyle="1" w:styleId="QuoteChar">
    <w:name w:val="Quote Char"/>
    <w:basedOn w:val="DefaultParagraphFont"/>
    <w:link w:val="Quote"/>
    <w:uiPriority w:val="29"/>
    <w:rsid w:val="004827A7"/>
    <w:rPr>
      <w:i/>
      <w:iCs/>
      <w:color w:val="404040" w:themeColor="text1" w:themeTint="BF"/>
    </w:rPr>
  </w:style>
  <w:style w:type="paragraph" w:styleId="ListParagraph">
    <w:name w:val="List Paragraph"/>
    <w:basedOn w:val="Normal"/>
    <w:uiPriority w:val="34"/>
    <w:qFormat/>
    <w:rsid w:val="004827A7"/>
    <w:pPr>
      <w:ind w:left="720"/>
      <w:contextualSpacing/>
    </w:pPr>
  </w:style>
  <w:style w:type="character" w:styleId="IntenseEmphasis">
    <w:name w:val="Intense Emphasis"/>
    <w:basedOn w:val="DefaultParagraphFont"/>
    <w:uiPriority w:val="21"/>
    <w:qFormat/>
    <w:rsid w:val="004827A7"/>
    <w:rPr>
      <w:i/>
      <w:iCs/>
      <w:color w:val="0F4761" w:themeColor="accent1" w:themeShade="BF"/>
    </w:rPr>
  </w:style>
  <w:style w:type="paragraph" w:styleId="IntenseQuote">
    <w:name w:val="Intense Quote"/>
    <w:basedOn w:val="Normal"/>
    <w:next w:val="Normal"/>
    <w:link w:val="IntenseQuoteChar"/>
    <w:uiPriority w:val="30"/>
    <w:qFormat/>
    <w:rsid w:val="00482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7A7"/>
    <w:rPr>
      <w:i/>
      <w:iCs/>
      <w:color w:val="0F4761" w:themeColor="accent1" w:themeShade="BF"/>
    </w:rPr>
  </w:style>
  <w:style w:type="character" w:styleId="IntenseReference">
    <w:name w:val="Intense Reference"/>
    <w:basedOn w:val="DefaultParagraphFont"/>
    <w:uiPriority w:val="32"/>
    <w:qFormat/>
    <w:rsid w:val="004827A7"/>
    <w:rPr>
      <w:b/>
      <w:bCs/>
      <w:smallCaps/>
      <w:color w:val="0F4761" w:themeColor="accent1" w:themeShade="BF"/>
      <w:spacing w:val="5"/>
    </w:rPr>
  </w:style>
  <w:style w:type="table" w:styleId="TableGrid">
    <w:name w:val="Table Grid"/>
    <w:basedOn w:val="TableNormal"/>
    <w:uiPriority w:val="39"/>
    <w:rsid w:val="004827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27A7"/>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827A7"/>
    <w:rPr>
      <w:sz w:val="16"/>
      <w:szCs w:val="16"/>
    </w:rPr>
  </w:style>
  <w:style w:type="paragraph" w:styleId="CommentText">
    <w:name w:val="annotation text"/>
    <w:basedOn w:val="Normal"/>
    <w:link w:val="CommentTextChar"/>
    <w:uiPriority w:val="99"/>
    <w:unhideWhenUsed/>
    <w:rsid w:val="004827A7"/>
    <w:pPr>
      <w:spacing w:line="240" w:lineRule="auto"/>
    </w:pPr>
    <w:rPr>
      <w:sz w:val="20"/>
      <w:szCs w:val="20"/>
    </w:rPr>
  </w:style>
  <w:style w:type="character" w:customStyle="1" w:styleId="CommentTextChar">
    <w:name w:val="Comment Text Char"/>
    <w:basedOn w:val="DefaultParagraphFont"/>
    <w:link w:val="CommentText"/>
    <w:uiPriority w:val="99"/>
    <w:rsid w:val="004827A7"/>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582</Words>
  <Characters>2701</Characters>
  <Application>Microsoft Office Word</Application>
  <DocSecurity>0</DocSecurity>
  <Lines>87</Lines>
  <Paragraphs>76</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Malcolmson@Environmental Health &amp; Trading Standards</dc:creator>
  <cp:keywords/>
  <dc:description/>
  <cp:lastModifiedBy>Lucia Malcolmson@Environmental Health &amp; Trading Standards</cp:lastModifiedBy>
  <cp:revision>2</cp:revision>
  <dcterms:created xsi:type="dcterms:W3CDTF">2026-04-08T10:03:00Z</dcterms:created>
  <dcterms:modified xsi:type="dcterms:W3CDTF">2026-04-09T11:07:00Z</dcterms:modified>
</cp:coreProperties>
</file>