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FE70" w14:textId="77777777" w:rsidR="00AD613C" w:rsidRPr="000C3CA9" w:rsidRDefault="00285A16" w:rsidP="000C3CA9">
      <w:pPr>
        <w:spacing w:after="0"/>
        <w:jc w:val="center"/>
        <w:rPr>
          <w:b/>
        </w:rPr>
      </w:pPr>
      <w:r w:rsidRPr="000C3CA9">
        <w:rPr>
          <w:b/>
        </w:rPr>
        <w:t>SHETLAND ISLANDS COUNCIL</w:t>
      </w:r>
    </w:p>
    <w:p w14:paraId="3080D8B8" w14:textId="3F051D8E" w:rsidR="00FA1977" w:rsidRPr="000C3CA9" w:rsidRDefault="00285A16" w:rsidP="000C3CA9">
      <w:pPr>
        <w:spacing w:after="0"/>
        <w:jc w:val="center"/>
        <w:rPr>
          <w:b/>
        </w:rPr>
      </w:pPr>
      <w:r w:rsidRPr="000C3CA9">
        <w:rPr>
          <w:b/>
        </w:rPr>
        <w:t>(</w:t>
      </w:r>
      <w:r w:rsidR="0060451A">
        <w:rPr>
          <w:b/>
        </w:rPr>
        <w:t>FIRTH</w:t>
      </w:r>
      <w:r w:rsidR="00D30BAE">
        <w:rPr>
          <w:b/>
        </w:rPr>
        <w:t>, DELTING</w:t>
      </w:r>
      <w:r w:rsidRPr="000C3CA9">
        <w:rPr>
          <w:b/>
        </w:rPr>
        <w:t>)</w:t>
      </w:r>
      <w:r w:rsidR="007E2C31">
        <w:rPr>
          <w:b/>
        </w:rPr>
        <w:t xml:space="preserve"> </w:t>
      </w:r>
      <w:r w:rsidRPr="000C3CA9">
        <w:rPr>
          <w:b/>
        </w:rPr>
        <w:t>(20 MIL</w:t>
      </w:r>
      <w:r w:rsidR="00FA1977" w:rsidRPr="000C3CA9">
        <w:rPr>
          <w:b/>
        </w:rPr>
        <w:t>ES PER HOUR ZONE)</w:t>
      </w:r>
    </w:p>
    <w:p w14:paraId="5A06D000" w14:textId="6C0F66AE" w:rsidR="0005084D" w:rsidRDefault="00285A16" w:rsidP="0005084D">
      <w:pPr>
        <w:spacing w:after="0"/>
        <w:jc w:val="center"/>
        <w:rPr>
          <w:b/>
        </w:rPr>
      </w:pPr>
      <w:r w:rsidRPr="000C3CA9">
        <w:rPr>
          <w:b/>
        </w:rPr>
        <w:t xml:space="preserve">TRAFFIC REGULATION ORDER </w:t>
      </w:r>
      <w:r w:rsidR="00132799">
        <w:rPr>
          <w:b/>
        </w:rPr>
        <w:t>P</w:t>
      </w:r>
      <w:r w:rsidR="00D30BAE">
        <w:rPr>
          <w:b/>
        </w:rPr>
        <w:t>2</w:t>
      </w:r>
      <w:r w:rsidR="0060451A">
        <w:rPr>
          <w:b/>
        </w:rPr>
        <w:t>2</w:t>
      </w:r>
      <w:r w:rsidR="00CE07A1">
        <w:rPr>
          <w:b/>
        </w:rPr>
        <w:t>/</w:t>
      </w:r>
      <w:r w:rsidR="00132799">
        <w:rPr>
          <w:b/>
        </w:rPr>
        <w:t>2025</w:t>
      </w:r>
    </w:p>
    <w:p w14:paraId="526682F0" w14:textId="77777777" w:rsidR="0005084D" w:rsidRDefault="0005084D" w:rsidP="0005084D">
      <w:pPr>
        <w:spacing w:after="0"/>
        <w:jc w:val="center"/>
        <w:rPr>
          <w:b/>
        </w:rPr>
      </w:pPr>
    </w:p>
    <w:p w14:paraId="41BA2374" w14:textId="77777777" w:rsidR="00285A16" w:rsidRDefault="0005084D" w:rsidP="000C3CA9">
      <w:pPr>
        <w:spacing w:after="240"/>
        <w:jc w:val="both"/>
      </w:pPr>
      <w:r>
        <w:rPr>
          <w:b/>
        </w:rPr>
        <w:t>N</w:t>
      </w:r>
      <w:r w:rsidRPr="0005084D">
        <w:rPr>
          <w:b/>
        </w:rPr>
        <w:t>OTICE</w:t>
      </w:r>
      <w:r>
        <w:t xml:space="preserve"> is hereby given that </w:t>
      </w:r>
      <w:r w:rsidR="00285A16">
        <w:t xml:space="preserve">SHETLAND ISLANDS COUNCIL </w:t>
      </w:r>
      <w:r>
        <w:t>propose to make the above named Order</w:t>
      </w:r>
      <w:r w:rsidR="00285A16">
        <w:t xml:space="preserve"> under Section 84(1) of the Ro</w:t>
      </w:r>
      <w:r>
        <w:t>ad Traffic Regulation Act 1984, as amended.</w:t>
      </w:r>
    </w:p>
    <w:p w14:paraId="1CEEF30F" w14:textId="2618B4A7" w:rsidR="0005084D" w:rsidRDefault="00FA1977" w:rsidP="000B1E69">
      <w:pPr>
        <w:pStyle w:val="ListParagraph"/>
        <w:numPr>
          <w:ilvl w:val="0"/>
          <w:numId w:val="1"/>
        </w:numPr>
        <w:spacing w:after="240"/>
        <w:ind w:left="714" w:hanging="357"/>
        <w:contextualSpacing w:val="0"/>
        <w:jc w:val="both"/>
      </w:pPr>
      <w:r>
        <w:t xml:space="preserve">The </w:t>
      </w:r>
      <w:r w:rsidR="0005084D">
        <w:t xml:space="preserve">general </w:t>
      </w:r>
      <w:r>
        <w:t xml:space="preserve">effect of the </w:t>
      </w:r>
      <w:r w:rsidR="0005084D">
        <w:t xml:space="preserve">proposed </w:t>
      </w:r>
      <w:r>
        <w:t>Order is that n</w:t>
      </w:r>
      <w:r w:rsidR="008B357C">
        <w:t>o person</w:t>
      </w:r>
      <w:r>
        <w:t xml:space="preserve"> shall drive, </w:t>
      </w:r>
      <w:r w:rsidR="008B357C">
        <w:t>cause</w:t>
      </w:r>
      <w:r>
        <w:t xml:space="preserve"> or permit </w:t>
      </w:r>
      <w:r w:rsidR="008B357C">
        <w:t xml:space="preserve">to be driven any </w:t>
      </w:r>
      <w:r>
        <w:t xml:space="preserve">motor </w:t>
      </w:r>
      <w:r w:rsidR="008B357C">
        <w:t xml:space="preserve">vehicle at a speed exceeding TWENTY MILES PER HOUR on </w:t>
      </w:r>
      <w:r w:rsidR="0005084D">
        <w:t xml:space="preserve">all residential and local access roads in </w:t>
      </w:r>
      <w:r w:rsidR="003B3319">
        <w:t>Firth</w:t>
      </w:r>
      <w:r w:rsidR="00D30BAE">
        <w:t xml:space="preserve">, </w:t>
      </w:r>
      <w:proofErr w:type="spellStart"/>
      <w:r w:rsidR="00D30BAE">
        <w:t>Delting</w:t>
      </w:r>
      <w:proofErr w:type="spellEnd"/>
      <w:r w:rsidR="00D30BAE">
        <w:t xml:space="preserve"> including</w:t>
      </w:r>
      <w:r w:rsidR="003B3319">
        <w:t xml:space="preserve"> Sandside, </w:t>
      </w:r>
      <w:proofErr w:type="spellStart"/>
      <w:r w:rsidR="003B3319">
        <w:t>Midlea</w:t>
      </w:r>
      <w:proofErr w:type="spellEnd"/>
      <w:r w:rsidR="003B3319">
        <w:t xml:space="preserve"> and Leaside. </w:t>
      </w:r>
      <w:r w:rsidR="0005084D">
        <w:t xml:space="preserve">For avoidance of doubt, the existing 40mph limit along </w:t>
      </w:r>
      <w:r w:rsidR="00D30BAE">
        <w:t xml:space="preserve">the </w:t>
      </w:r>
      <w:r w:rsidR="003B3319">
        <w:t xml:space="preserve">Firth to Mossbank </w:t>
      </w:r>
      <w:r w:rsidR="00D30BAE">
        <w:t>Road</w:t>
      </w:r>
      <w:r w:rsidR="0005084D">
        <w:t xml:space="preserve"> will remain.</w:t>
      </w:r>
    </w:p>
    <w:p w14:paraId="15EF38BB" w14:textId="77777777" w:rsidR="0005084D" w:rsidRDefault="0005084D" w:rsidP="00146925">
      <w:pPr>
        <w:pStyle w:val="ListParagraph"/>
        <w:numPr>
          <w:ilvl w:val="0"/>
          <w:numId w:val="1"/>
        </w:numPr>
        <w:spacing w:after="240"/>
        <w:ind w:left="714" w:hanging="357"/>
        <w:contextualSpacing w:val="0"/>
        <w:jc w:val="both"/>
      </w:pPr>
      <w:r>
        <w:t>A copy of the proposed Order together with a map showing the lengths of road affected and the Statement of Reasons for proposing to make the Order may be inspected at the Roads Service Offices, Gremista, Lerwick ZE1 0PX during normal office hours. Details will also be published on the Council web site.</w:t>
      </w:r>
    </w:p>
    <w:p w14:paraId="15600CD7" w14:textId="1CEA566A" w:rsidR="0005084D" w:rsidRDefault="0005084D" w:rsidP="00146925">
      <w:pPr>
        <w:pStyle w:val="ListParagraph"/>
        <w:numPr>
          <w:ilvl w:val="0"/>
          <w:numId w:val="1"/>
        </w:numPr>
        <w:spacing w:after="240"/>
        <w:ind w:left="714" w:hanging="357"/>
        <w:contextualSpacing w:val="0"/>
        <w:jc w:val="both"/>
      </w:pPr>
      <w:r>
        <w:t>Any person wishing to object to the proposed Order must send an objection in writi</w:t>
      </w:r>
      <w:r w:rsidR="00132799">
        <w:t xml:space="preserve">ng to the undersigned by </w:t>
      </w:r>
      <w:r w:rsidR="00D30BAE">
        <w:t>……………….</w:t>
      </w:r>
      <w:r>
        <w:t xml:space="preserve"> 2025. Objections should state the name and address of the objector, the matter to which their objections relate, and the grounds on which they are made.  </w:t>
      </w:r>
    </w:p>
    <w:p w14:paraId="20D962B5" w14:textId="77777777" w:rsidR="0005084D" w:rsidRDefault="0005084D" w:rsidP="000C3CA9">
      <w:pPr>
        <w:spacing w:after="0"/>
        <w:jc w:val="right"/>
      </w:pPr>
    </w:p>
    <w:p w14:paraId="4EAC81FC" w14:textId="77777777" w:rsidR="00FA1977" w:rsidRDefault="00FA1977" w:rsidP="000C3CA9">
      <w:pPr>
        <w:spacing w:after="0"/>
        <w:jc w:val="right"/>
      </w:pPr>
      <w:r>
        <w:t>John R Smith</w:t>
      </w:r>
    </w:p>
    <w:p w14:paraId="4B037E48" w14:textId="77777777" w:rsidR="00FA1977" w:rsidRDefault="00FA1977" w:rsidP="000C3CA9">
      <w:pPr>
        <w:spacing w:after="0"/>
        <w:jc w:val="right"/>
      </w:pPr>
      <w:r>
        <w:t>Director of Infrastructure Services</w:t>
      </w:r>
    </w:p>
    <w:p w14:paraId="601072E9" w14:textId="77777777" w:rsidR="00FA1977" w:rsidRDefault="00FA1977" w:rsidP="000C3CA9">
      <w:pPr>
        <w:spacing w:after="0"/>
        <w:jc w:val="right"/>
      </w:pPr>
      <w:r>
        <w:t>Proper Officer for the Shetland Islands Council</w:t>
      </w:r>
    </w:p>
    <w:p w14:paraId="72153DEB" w14:textId="77777777" w:rsidR="00FA1977" w:rsidRDefault="00FA1977" w:rsidP="000C3CA9">
      <w:pPr>
        <w:spacing w:after="0"/>
        <w:jc w:val="right"/>
      </w:pPr>
      <w:r>
        <w:t>Gremista</w:t>
      </w:r>
    </w:p>
    <w:p w14:paraId="33F54214" w14:textId="77777777" w:rsidR="00FA1977" w:rsidRDefault="00FA1977" w:rsidP="000C3CA9">
      <w:pPr>
        <w:spacing w:after="0"/>
        <w:jc w:val="right"/>
      </w:pPr>
      <w:r>
        <w:t>Lerwick</w:t>
      </w:r>
    </w:p>
    <w:p w14:paraId="62F4CDB5" w14:textId="77777777" w:rsidR="00FA1977" w:rsidRDefault="00FA1977" w:rsidP="000C3CA9">
      <w:pPr>
        <w:spacing w:after="0"/>
        <w:jc w:val="right"/>
      </w:pPr>
      <w:r>
        <w:t>ZE1 0PX</w:t>
      </w:r>
    </w:p>
    <w:p w14:paraId="64848DCA" w14:textId="77777777" w:rsidR="0005084D" w:rsidRDefault="0005084D" w:rsidP="000C3CA9">
      <w:pPr>
        <w:spacing w:after="0"/>
        <w:jc w:val="right"/>
      </w:pPr>
    </w:p>
    <w:p w14:paraId="4C4073F2" w14:textId="42C6E816" w:rsidR="0005084D" w:rsidRDefault="00D30BAE" w:rsidP="000C3CA9">
      <w:pPr>
        <w:spacing w:after="0"/>
        <w:jc w:val="right"/>
      </w:pPr>
      <w:r>
        <w:t>…………………………………</w:t>
      </w:r>
      <w:r w:rsidR="00132799">
        <w:t xml:space="preserve"> 2025</w:t>
      </w:r>
    </w:p>
    <w:p w14:paraId="5FACE487" w14:textId="77777777" w:rsidR="00467DDC" w:rsidRDefault="00467DDC" w:rsidP="000C3CA9">
      <w:pPr>
        <w:spacing w:after="0"/>
        <w:jc w:val="right"/>
      </w:pPr>
    </w:p>
    <w:sectPr w:rsidR="00467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56884"/>
    <w:multiLevelType w:val="hybridMultilevel"/>
    <w:tmpl w:val="DE8E80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17463F"/>
    <w:multiLevelType w:val="hybridMultilevel"/>
    <w:tmpl w:val="54D49AC2"/>
    <w:lvl w:ilvl="0" w:tplc="0809000F">
      <w:start w:val="1"/>
      <w:numFmt w:val="decimal"/>
      <w:lvlText w:val="%1."/>
      <w:lvlJc w:val="left"/>
      <w:pPr>
        <w:ind w:left="720" w:hanging="360"/>
      </w:pPr>
    </w:lvl>
    <w:lvl w:ilvl="1" w:tplc="08090019">
      <w:start w:val="1"/>
      <w:numFmt w:val="lowerLetter"/>
      <w:lvlText w:val="%2."/>
      <w:lvlJc w:val="left"/>
      <w:pPr>
        <w:ind w:left="489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919412">
    <w:abstractNumId w:val="1"/>
  </w:num>
  <w:num w:numId="2" w16cid:durableId="25941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16"/>
    <w:rsid w:val="0002463C"/>
    <w:rsid w:val="0005084D"/>
    <w:rsid w:val="00084922"/>
    <w:rsid w:val="000C3CA9"/>
    <w:rsid w:val="00103DB5"/>
    <w:rsid w:val="00132799"/>
    <w:rsid w:val="0013565B"/>
    <w:rsid w:val="0016381F"/>
    <w:rsid w:val="0019398A"/>
    <w:rsid w:val="001F4B95"/>
    <w:rsid w:val="00285A16"/>
    <w:rsid w:val="002C30F1"/>
    <w:rsid w:val="003565FF"/>
    <w:rsid w:val="003B3319"/>
    <w:rsid w:val="00467DDC"/>
    <w:rsid w:val="005112A7"/>
    <w:rsid w:val="00570DD5"/>
    <w:rsid w:val="005924E4"/>
    <w:rsid w:val="00603510"/>
    <w:rsid w:val="0060451A"/>
    <w:rsid w:val="00637BEC"/>
    <w:rsid w:val="006B790C"/>
    <w:rsid w:val="00784929"/>
    <w:rsid w:val="00785691"/>
    <w:rsid w:val="007E2C31"/>
    <w:rsid w:val="00867744"/>
    <w:rsid w:val="008A646E"/>
    <w:rsid w:val="008B357C"/>
    <w:rsid w:val="008C4006"/>
    <w:rsid w:val="009B1B76"/>
    <w:rsid w:val="00A26A7B"/>
    <w:rsid w:val="00A44E62"/>
    <w:rsid w:val="00A568BC"/>
    <w:rsid w:val="00A75F34"/>
    <w:rsid w:val="00AD613C"/>
    <w:rsid w:val="00B27C30"/>
    <w:rsid w:val="00B664E3"/>
    <w:rsid w:val="00B77D6B"/>
    <w:rsid w:val="00B94C43"/>
    <w:rsid w:val="00B96A0D"/>
    <w:rsid w:val="00BE0F80"/>
    <w:rsid w:val="00C975F6"/>
    <w:rsid w:val="00CE07A1"/>
    <w:rsid w:val="00D30BAE"/>
    <w:rsid w:val="00D7467F"/>
    <w:rsid w:val="00DD6476"/>
    <w:rsid w:val="00DE7056"/>
    <w:rsid w:val="00E45D88"/>
    <w:rsid w:val="00E824A5"/>
    <w:rsid w:val="00EA758A"/>
    <w:rsid w:val="00F23338"/>
    <w:rsid w:val="00F915FF"/>
    <w:rsid w:val="00FA19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23128"/>
  <w15:chartTrackingRefBased/>
  <w15:docId w15:val="{7ABD66E1-F43A-4DD9-A5ED-E0229CD17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Gair Colin@Roads Service</dc:creator>
  <cp:keywords/>
  <dc:description/>
  <cp:lastModifiedBy>Neil Hutcheson@Roads Service</cp:lastModifiedBy>
  <cp:revision>3</cp:revision>
  <dcterms:created xsi:type="dcterms:W3CDTF">2025-07-30T15:18:00Z</dcterms:created>
  <dcterms:modified xsi:type="dcterms:W3CDTF">2025-07-30T15:20:00Z</dcterms:modified>
</cp:coreProperties>
</file>